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58" w:rsidRPr="00C139BD" w:rsidRDefault="00112358" w:rsidP="00C139BD">
      <w:pPr>
        <w:ind w:right="-261"/>
        <w:jc w:val="center"/>
        <w:rPr>
          <w:sz w:val="28"/>
          <w:szCs w:val="28"/>
        </w:rPr>
      </w:pPr>
      <w:proofErr w:type="spellStart"/>
      <w:r w:rsidRPr="00C139BD">
        <w:rPr>
          <w:rFonts w:eastAsia="Times New Roman"/>
          <w:b/>
          <w:bCs/>
          <w:sz w:val="28"/>
          <w:szCs w:val="28"/>
        </w:rPr>
        <w:t>Суммативное</w:t>
      </w:r>
      <w:proofErr w:type="spellEnd"/>
      <w:r w:rsidRPr="00C139BD">
        <w:rPr>
          <w:rFonts w:eastAsia="Times New Roman"/>
          <w:b/>
          <w:bCs/>
          <w:sz w:val="28"/>
          <w:szCs w:val="28"/>
        </w:rPr>
        <w:t xml:space="preserve"> оценивание</w:t>
      </w:r>
    </w:p>
    <w:p w:rsidR="00112358" w:rsidRPr="00C139BD" w:rsidRDefault="00112358" w:rsidP="00C139BD">
      <w:pPr>
        <w:ind w:right="-261"/>
        <w:jc w:val="center"/>
        <w:rPr>
          <w:sz w:val="28"/>
          <w:szCs w:val="28"/>
        </w:rPr>
      </w:pPr>
      <w:r w:rsidRPr="00C139BD">
        <w:rPr>
          <w:rFonts w:eastAsia="Times New Roman"/>
          <w:b/>
          <w:bCs/>
          <w:sz w:val="28"/>
          <w:szCs w:val="28"/>
        </w:rPr>
        <w:t>за раздел 7.2</w:t>
      </w:r>
      <w:proofErr w:type="gramStart"/>
      <w:r w:rsidRPr="00C139BD">
        <w:rPr>
          <w:rFonts w:eastAsia="Times New Roman"/>
          <w:b/>
          <w:bCs/>
          <w:sz w:val="28"/>
          <w:szCs w:val="28"/>
        </w:rPr>
        <w:t>А</w:t>
      </w:r>
      <w:proofErr w:type="gramEnd"/>
      <w:r w:rsidRPr="00C139BD">
        <w:rPr>
          <w:rFonts w:eastAsia="Times New Roman"/>
          <w:b/>
          <w:bCs/>
          <w:sz w:val="28"/>
          <w:szCs w:val="28"/>
        </w:rPr>
        <w:t xml:space="preserve"> «Решение задач с помощью электронных таблиц»</w:t>
      </w:r>
    </w:p>
    <w:p w:rsidR="00112358" w:rsidRDefault="00112358" w:rsidP="00C139BD">
      <w:pPr>
        <w:rPr>
          <w:sz w:val="20"/>
          <w:szCs w:val="20"/>
        </w:rPr>
      </w:pPr>
    </w:p>
    <w:p w:rsidR="00112358" w:rsidRDefault="00112358" w:rsidP="00C139BD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Цель обучения</w:t>
      </w:r>
      <w:r>
        <w:rPr>
          <w:sz w:val="20"/>
          <w:szCs w:val="20"/>
        </w:rPr>
        <w:t xml:space="preserve">          </w:t>
      </w:r>
      <w:r>
        <w:rPr>
          <w:rFonts w:eastAsia="Times New Roman"/>
          <w:sz w:val="24"/>
          <w:szCs w:val="24"/>
        </w:rPr>
        <w:t>7.2.2.1</w:t>
      </w:r>
      <w:proofErr w:type="gramStart"/>
      <w:r w:rsidRPr="0011235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</w:t>
      </w:r>
      <w:proofErr w:type="gramEnd"/>
      <w:r>
        <w:rPr>
          <w:rFonts w:eastAsia="Times New Roman"/>
          <w:sz w:val="24"/>
          <w:szCs w:val="24"/>
        </w:rPr>
        <w:t>орматировать элементы таблицы в текстовом процессоре.</w:t>
      </w:r>
    </w:p>
    <w:p w:rsidR="00112358" w:rsidRDefault="00112358" w:rsidP="00C139BD">
      <w:pPr>
        <w:ind w:left="21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7.2.2.2</w:t>
      </w:r>
      <w:proofErr w:type="gramStart"/>
      <w:r>
        <w:rPr>
          <w:rFonts w:eastAsia="Times New Roman"/>
          <w:sz w:val="24"/>
          <w:szCs w:val="24"/>
        </w:rPr>
        <w:t xml:space="preserve"> Ф</w:t>
      </w:r>
      <w:proofErr w:type="gramEnd"/>
      <w:r>
        <w:rPr>
          <w:rFonts w:eastAsia="Times New Roman"/>
          <w:sz w:val="24"/>
          <w:szCs w:val="24"/>
        </w:rPr>
        <w:t>орматировать элементы электронной таблицы</w:t>
      </w:r>
    </w:p>
    <w:p w:rsidR="00112358" w:rsidRDefault="00112358" w:rsidP="00C139BD">
      <w:pPr>
        <w:ind w:left="21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7.2.2.4</w:t>
      </w:r>
      <w:proofErr w:type="gramStart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proofErr w:type="gramEnd"/>
      <w:r>
        <w:rPr>
          <w:rFonts w:eastAsia="Times New Roman"/>
          <w:sz w:val="24"/>
          <w:szCs w:val="24"/>
        </w:rPr>
        <w:t>спользовать</w:t>
      </w:r>
      <w:r>
        <w:rPr>
          <w:rFonts w:eastAsia="Times New Roman"/>
          <w:sz w:val="24"/>
          <w:szCs w:val="24"/>
        </w:rPr>
        <w:tab/>
        <w:t>условное</w:t>
      </w:r>
      <w:r>
        <w:rPr>
          <w:rFonts w:eastAsia="Times New Roman"/>
          <w:sz w:val="24"/>
          <w:szCs w:val="24"/>
        </w:rPr>
        <w:tab/>
        <w:t xml:space="preserve">форматирование в электронной таблице </w:t>
      </w:r>
    </w:p>
    <w:p w:rsidR="00112358" w:rsidRDefault="00112358" w:rsidP="00C139BD">
      <w:pPr>
        <w:ind w:left="21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7.2.2.3</w:t>
      </w:r>
      <w:proofErr w:type="gramStart"/>
      <w:r>
        <w:rPr>
          <w:rFonts w:eastAsia="Times New Roman"/>
          <w:sz w:val="24"/>
          <w:szCs w:val="24"/>
        </w:rPr>
        <w:t xml:space="preserve"> С</w:t>
      </w:r>
      <w:proofErr w:type="gramEnd"/>
      <w:r>
        <w:rPr>
          <w:rFonts w:eastAsia="Times New Roman"/>
          <w:sz w:val="24"/>
          <w:szCs w:val="24"/>
        </w:rPr>
        <w:t>оздавать диаграммы в электронной таблице</w:t>
      </w:r>
    </w:p>
    <w:p w:rsidR="00112358" w:rsidRDefault="00112358" w:rsidP="00C139BD">
      <w:pPr>
        <w:ind w:left="21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7.2.2.5</w:t>
      </w:r>
      <w:proofErr w:type="gramStart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proofErr w:type="gramEnd"/>
      <w:r>
        <w:rPr>
          <w:rFonts w:eastAsia="Times New Roman"/>
          <w:sz w:val="24"/>
          <w:szCs w:val="24"/>
        </w:rPr>
        <w:t>спользовать</w:t>
      </w:r>
      <w:r>
        <w:rPr>
          <w:rFonts w:eastAsia="Times New Roman"/>
          <w:sz w:val="24"/>
          <w:szCs w:val="24"/>
        </w:rPr>
        <w:tab/>
        <w:t>автоматическое</w:t>
      </w:r>
      <w:r>
        <w:rPr>
          <w:rFonts w:eastAsia="Times New Roman"/>
          <w:sz w:val="24"/>
          <w:szCs w:val="24"/>
        </w:rPr>
        <w:tab/>
        <w:t>заполнение в электронной таблице</w:t>
      </w:r>
    </w:p>
    <w:p w:rsidR="00C139BD" w:rsidRDefault="00C139BD" w:rsidP="00C139BD">
      <w:pPr>
        <w:rPr>
          <w:rFonts w:eastAsia="Times New Roman"/>
          <w:b/>
          <w:bCs/>
          <w:sz w:val="24"/>
          <w:szCs w:val="24"/>
        </w:rPr>
      </w:pPr>
    </w:p>
    <w:p w:rsidR="00112358" w:rsidRDefault="00112358" w:rsidP="00C139BD">
      <w:pPr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Критерий оценивания </w:t>
      </w:r>
      <w:r w:rsidRPr="00112358"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Обучающийся</w:t>
      </w:r>
    </w:p>
    <w:p w:rsidR="00112358" w:rsidRPr="00112358" w:rsidRDefault="00112358" w:rsidP="00C139BD">
      <w:pPr>
        <w:pStyle w:val="a3"/>
        <w:numPr>
          <w:ilvl w:val="0"/>
          <w:numId w:val="2"/>
        </w:numPr>
        <w:rPr>
          <w:rFonts w:eastAsia="Times New Roman"/>
          <w:i/>
          <w:iCs/>
          <w:sz w:val="23"/>
          <w:szCs w:val="23"/>
        </w:rPr>
      </w:pPr>
      <w:r w:rsidRPr="00112358">
        <w:rPr>
          <w:rFonts w:eastAsia="Times New Roman"/>
          <w:sz w:val="24"/>
          <w:szCs w:val="24"/>
        </w:rPr>
        <w:t>Использует списки для форматирования таблиц.</w:t>
      </w:r>
    </w:p>
    <w:p w:rsidR="00112358" w:rsidRPr="00112358" w:rsidRDefault="00112358" w:rsidP="00C139B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</w:rPr>
      </w:pPr>
      <w:r w:rsidRPr="00112358">
        <w:rPr>
          <w:rFonts w:eastAsia="Times New Roman"/>
          <w:sz w:val="24"/>
          <w:szCs w:val="24"/>
        </w:rPr>
        <w:t>Определяет элементы в электронной таблице.</w:t>
      </w:r>
    </w:p>
    <w:p w:rsidR="00112358" w:rsidRPr="00112358" w:rsidRDefault="00112358" w:rsidP="00C139B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</w:rPr>
      </w:pPr>
      <w:r w:rsidRPr="00112358">
        <w:rPr>
          <w:rFonts w:eastAsia="Times New Roman"/>
          <w:sz w:val="24"/>
          <w:szCs w:val="24"/>
        </w:rPr>
        <w:t>Использует формулы в электронной таблице.</w:t>
      </w:r>
    </w:p>
    <w:p w:rsidR="00112358" w:rsidRPr="00112358" w:rsidRDefault="00112358" w:rsidP="00C139B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</w:rPr>
      </w:pPr>
      <w:r w:rsidRPr="00112358">
        <w:rPr>
          <w:rFonts w:eastAsia="Times New Roman"/>
          <w:sz w:val="24"/>
          <w:szCs w:val="24"/>
        </w:rPr>
        <w:t>Использует</w:t>
      </w:r>
      <w:r w:rsidRPr="00112358">
        <w:rPr>
          <w:sz w:val="20"/>
          <w:szCs w:val="20"/>
        </w:rPr>
        <w:t xml:space="preserve"> </w:t>
      </w:r>
      <w:r w:rsidRPr="00112358">
        <w:rPr>
          <w:rFonts w:eastAsia="Times New Roman"/>
          <w:sz w:val="24"/>
          <w:szCs w:val="24"/>
        </w:rPr>
        <w:t>условное</w:t>
      </w:r>
      <w:r w:rsidRPr="00112358">
        <w:rPr>
          <w:sz w:val="20"/>
          <w:szCs w:val="20"/>
        </w:rPr>
        <w:t xml:space="preserve"> </w:t>
      </w:r>
      <w:r w:rsidRPr="00112358">
        <w:rPr>
          <w:rFonts w:eastAsia="Times New Roman"/>
          <w:sz w:val="24"/>
          <w:szCs w:val="24"/>
        </w:rPr>
        <w:t>форматирование в электронной таблице.</w:t>
      </w:r>
    </w:p>
    <w:p w:rsidR="00112358" w:rsidRPr="00662473" w:rsidRDefault="00112358" w:rsidP="00C139B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</w:rPr>
      </w:pPr>
      <w:r w:rsidRPr="00112358">
        <w:rPr>
          <w:rFonts w:eastAsia="Times New Roman"/>
          <w:sz w:val="24"/>
          <w:szCs w:val="24"/>
        </w:rPr>
        <w:t>Строит диаграммы в электронной таблице.</w:t>
      </w:r>
    </w:p>
    <w:p w:rsidR="00C139BD" w:rsidRDefault="00C139BD" w:rsidP="00C139BD">
      <w:pPr>
        <w:rPr>
          <w:rFonts w:eastAsia="Times New Roman"/>
          <w:b/>
          <w:bCs/>
          <w:sz w:val="24"/>
          <w:szCs w:val="24"/>
        </w:rPr>
      </w:pPr>
    </w:p>
    <w:p w:rsidR="00112358" w:rsidRDefault="00112358" w:rsidP="00C139BD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Уровень мыслительных</w:t>
      </w:r>
      <w:r w:rsidRPr="0011235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</w:t>
      </w:r>
      <w:r w:rsidRPr="00112358">
        <w:rPr>
          <w:rFonts w:eastAsia="Times New Roman"/>
          <w:b/>
          <w:sz w:val="24"/>
          <w:szCs w:val="24"/>
        </w:rPr>
        <w:t xml:space="preserve"> навыков</w:t>
      </w:r>
      <w:r>
        <w:rPr>
          <w:rFonts w:eastAsia="Times New Roman"/>
          <w:sz w:val="24"/>
          <w:szCs w:val="24"/>
        </w:rPr>
        <w:t xml:space="preserve">       Применение</w:t>
      </w:r>
    </w:p>
    <w:p w:rsidR="00C139BD" w:rsidRDefault="00C139BD" w:rsidP="00C139BD">
      <w:pPr>
        <w:rPr>
          <w:rFonts w:eastAsia="Times New Roman"/>
          <w:b/>
          <w:bCs/>
          <w:sz w:val="24"/>
          <w:szCs w:val="24"/>
        </w:rPr>
      </w:pPr>
    </w:p>
    <w:p w:rsidR="00112358" w:rsidRDefault="00112358" w:rsidP="00C139BD">
      <w:pPr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</w:t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 w:rsidRPr="00112358">
        <w:rPr>
          <w:rFonts w:eastAsia="Times New Roman"/>
          <w:bCs/>
          <w:sz w:val="24"/>
          <w:szCs w:val="24"/>
        </w:rPr>
        <w:t>15 минут</w:t>
      </w:r>
    </w:p>
    <w:p w:rsidR="00662473" w:rsidRDefault="00662473" w:rsidP="00662473">
      <w:pPr>
        <w:spacing w:line="276" w:lineRule="exact"/>
        <w:jc w:val="center"/>
        <w:rPr>
          <w:rFonts w:eastAsia="Times New Roman"/>
          <w:b/>
          <w:bCs/>
          <w:sz w:val="24"/>
          <w:szCs w:val="24"/>
        </w:rPr>
      </w:pPr>
    </w:p>
    <w:p w:rsidR="00112358" w:rsidRDefault="00112358" w:rsidP="00C139BD">
      <w:pPr>
        <w:spacing w:line="276" w:lineRule="exact"/>
        <w:rPr>
          <w:rFonts w:eastAsia="Times New Roman"/>
          <w:b/>
          <w:bCs/>
          <w:sz w:val="24"/>
          <w:szCs w:val="24"/>
        </w:rPr>
      </w:pPr>
      <w:r w:rsidRPr="00112358">
        <w:rPr>
          <w:rFonts w:eastAsia="Times New Roman"/>
          <w:b/>
          <w:bCs/>
          <w:sz w:val="24"/>
          <w:szCs w:val="24"/>
        </w:rPr>
        <w:t>Задания</w:t>
      </w:r>
    </w:p>
    <w:p w:rsidR="00C139BD" w:rsidRPr="00662473" w:rsidRDefault="00C139BD" w:rsidP="00C139BD">
      <w:pPr>
        <w:spacing w:line="276" w:lineRule="exact"/>
        <w:rPr>
          <w:rFonts w:eastAsia="Times New Roman"/>
          <w:b/>
          <w:bCs/>
          <w:sz w:val="24"/>
          <w:szCs w:val="24"/>
        </w:rPr>
      </w:pPr>
    </w:p>
    <w:p w:rsidR="00662473" w:rsidRDefault="00865385" w:rsidP="00662473">
      <w:pPr>
        <w:numPr>
          <w:ilvl w:val="0"/>
          <w:numId w:val="3"/>
        </w:numPr>
        <w:tabs>
          <w:tab w:val="left" w:pos="540"/>
        </w:tabs>
        <w:ind w:left="54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Установите соответствие видов списков.</w:t>
      </w:r>
    </w:p>
    <w:p w:rsidR="00662473" w:rsidRDefault="00662473" w:rsidP="00662473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2200"/>
        <w:gridCol w:w="300"/>
        <w:gridCol w:w="2540"/>
        <w:gridCol w:w="3340"/>
      </w:tblGrid>
      <w:tr w:rsidR="00662473" w:rsidTr="00CC3B41">
        <w:trPr>
          <w:trHeight w:val="286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865385" w:rsidP="00CC3B41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865385" w:rsidP="00CC3B41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865385" w:rsidP="00CC3B41">
            <w:pPr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662473" w:rsidTr="00CC3B41">
        <w:trPr>
          <w:trHeight w:val="240"/>
        </w:trPr>
        <w:tc>
          <w:tcPr>
            <w:tcW w:w="900" w:type="dxa"/>
            <w:tcBorders>
              <w:left w:val="single" w:sz="8" w:space="0" w:color="auto"/>
            </w:tcBorders>
            <w:vAlign w:val="bottom"/>
          </w:tcPr>
          <w:p w:rsidR="00662473" w:rsidRDefault="00662473" w:rsidP="00CC3B41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Грибы: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Районы города: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Товары: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3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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Сьедобные</w:t>
            </w:r>
            <w:proofErr w:type="spellEnd"/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Рыжики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Ленинский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1.Продуктовые товары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Грузди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1.1. Молочные продукты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Шампиньоны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1.1.1. Масло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Опята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1.1.2. Молоко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Волнушки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Кировский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 Хлебобулочные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Маслята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Советский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1.2.1. Хлеб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Белые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Красно-Глинский</w:t>
            </w:r>
            <w:proofErr w:type="gramEnd"/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1.2.2. Булки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Подосиновики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Октябрьский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1.2.3. Сушки</w:t>
            </w:r>
          </w:p>
        </w:tc>
      </w:tr>
      <w:tr w:rsidR="00662473" w:rsidTr="00CC3B41">
        <w:trPr>
          <w:trHeight w:val="276"/>
        </w:trPr>
        <w:tc>
          <w:tcPr>
            <w:tcW w:w="3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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Несъедобные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Промышленные товары</w:t>
            </w:r>
          </w:p>
        </w:tc>
      </w:tr>
      <w:tr w:rsidR="00662473" w:rsidTr="00CC3B41">
        <w:trPr>
          <w:trHeight w:val="276"/>
        </w:trPr>
        <w:tc>
          <w:tcPr>
            <w:tcW w:w="900" w:type="dxa"/>
            <w:tcBorders>
              <w:left w:val="single" w:sz="8" w:space="0" w:color="auto"/>
            </w:tcBorders>
            <w:vAlign w:val="bottom"/>
          </w:tcPr>
          <w:p w:rsidR="00662473" w:rsidRDefault="00662473" w:rsidP="00CC3B41">
            <w:pPr>
              <w:ind w:left="5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Мухомор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 Обувь</w:t>
            </w:r>
          </w:p>
        </w:tc>
      </w:tr>
      <w:tr w:rsidR="00662473" w:rsidTr="00CC3B41">
        <w:trPr>
          <w:trHeight w:val="276"/>
        </w:trPr>
        <w:tc>
          <w:tcPr>
            <w:tcW w:w="900" w:type="dxa"/>
            <w:tcBorders>
              <w:left w:val="single" w:sz="8" w:space="0" w:color="auto"/>
            </w:tcBorders>
            <w:vAlign w:val="bottom"/>
          </w:tcPr>
          <w:p w:rsidR="00662473" w:rsidRDefault="00662473" w:rsidP="00CC3B41">
            <w:pPr>
              <w:ind w:left="5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Поганка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2.1.1. Сапоги</w:t>
            </w:r>
          </w:p>
        </w:tc>
      </w:tr>
      <w:tr w:rsidR="00662473" w:rsidTr="00CC3B41">
        <w:trPr>
          <w:trHeight w:val="276"/>
        </w:trPr>
        <w:tc>
          <w:tcPr>
            <w:tcW w:w="900" w:type="dxa"/>
            <w:tcBorders>
              <w:left w:val="single" w:sz="8" w:space="0" w:color="auto"/>
            </w:tcBorders>
            <w:vAlign w:val="bottom"/>
          </w:tcPr>
          <w:p w:rsidR="00662473" w:rsidRDefault="00662473" w:rsidP="00CC3B41">
            <w:pPr>
              <w:ind w:left="5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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Ложные опята</w:t>
            </w:r>
          </w:p>
        </w:tc>
        <w:tc>
          <w:tcPr>
            <w:tcW w:w="300" w:type="dxa"/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2.1.2. Сандалии</w:t>
            </w:r>
          </w:p>
        </w:tc>
      </w:tr>
      <w:tr w:rsidR="00662473" w:rsidTr="00CC3B41">
        <w:trPr>
          <w:trHeight w:val="30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2473" w:rsidRDefault="00662473" w:rsidP="00CC3B4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2.1.3. Чешки</w:t>
            </w:r>
          </w:p>
        </w:tc>
      </w:tr>
    </w:tbl>
    <w:p w:rsidR="00C139BD" w:rsidRDefault="00662473" w:rsidP="00112358">
      <w:pPr>
        <w:spacing w:line="276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</w:t>
      </w:r>
      <w:r w:rsidR="00865385">
        <w:rPr>
          <w:rFonts w:eastAsia="Times New Roman"/>
          <w:sz w:val="24"/>
          <w:szCs w:val="24"/>
        </w:rPr>
        <w:t xml:space="preserve"> Нумерованный список</w:t>
      </w:r>
      <w:r>
        <w:rPr>
          <w:rFonts w:eastAsia="Times New Roman"/>
          <w:sz w:val="24"/>
          <w:szCs w:val="24"/>
        </w:rPr>
        <w:tab/>
      </w:r>
    </w:p>
    <w:p w:rsidR="00C139BD" w:rsidRDefault="00662473" w:rsidP="00112358">
      <w:pPr>
        <w:spacing w:line="276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</w:t>
      </w:r>
      <w:r w:rsidR="00865385">
        <w:rPr>
          <w:rFonts w:eastAsia="Times New Roman"/>
          <w:sz w:val="24"/>
          <w:szCs w:val="24"/>
        </w:rPr>
        <w:t xml:space="preserve"> Маркированный список</w:t>
      </w:r>
    </w:p>
    <w:p w:rsidR="00112358" w:rsidRDefault="00662473" w:rsidP="00112358">
      <w:pPr>
        <w:spacing w:line="276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</w:t>
      </w:r>
      <w:r w:rsidR="00865385">
        <w:rPr>
          <w:rFonts w:eastAsia="Times New Roman"/>
          <w:sz w:val="24"/>
          <w:szCs w:val="24"/>
        </w:rPr>
        <w:t xml:space="preserve"> Многоуровневый список</w:t>
      </w:r>
    </w:p>
    <w:p w:rsidR="00662473" w:rsidRDefault="00662473" w:rsidP="00112358">
      <w:pPr>
        <w:spacing w:line="276" w:lineRule="exact"/>
        <w:rPr>
          <w:rFonts w:eastAsia="Times New Roman"/>
          <w:sz w:val="24"/>
          <w:szCs w:val="24"/>
        </w:rPr>
      </w:pPr>
    </w:p>
    <w:p w:rsidR="00662473" w:rsidRPr="00C139BD" w:rsidRDefault="00D9692C" w:rsidP="00662473">
      <w:pPr>
        <w:numPr>
          <w:ilvl w:val="0"/>
          <w:numId w:val="4"/>
        </w:numPr>
        <w:tabs>
          <w:tab w:val="left" w:pos="540"/>
        </w:tabs>
        <w:ind w:left="54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Что может </w:t>
      </w:r>
      <w:r w:rsidRPr="00D9692C">
        <w:rPr>
          <w:rFonts w:eastAsia="Times New Roman"/>
          <w:sz w:val="24"/>
          <w:szCs w:val="24"/>
          <w:u w:val="single"/>
        </w:rPr>
        <w:t>содержать</w:t>
      </w:r>
      <w:r>
        <w:rPr>
          <w:rFonts w:eastAsia="Times New Roman"/>
          <w:sz w:val="24"/>
          <w:szCs w:val="24"/>
        </w:rPr>
        <w:t xml:space="preserve"> ячейка</w:t>
      </w:r>
      <w:r w:rsidR="00662473">
        <w:rPr>
          <w:rFonts w:eastAsia="Times New Roman"/>
          <w:sz w:val="24"/>
          <w:szCs w:val="24"/>
        </w:rPr>
        <w:t xml:space="preserve"> электронной таблицы.</w:t>
      </w:r>
    </w:p>
    <w:p w:rsidR="00C139BD" w:rsidRDefault="00C139BD" w:rsidP="00C139BD">
      <w:pPr>
        <w:tabs>
          <w:tab w:val="left" w:pos="540"/>
        </w:tabs>
        <w:ind w:left="540"/>
        <w:rPr>
          <w:rFonts w:eastAsia="Times New Roman"/>
          <w:b/>
          <w:bCs/>
          <w:sz w:val="24"/>
          <w:szCs w:val="24"/>
        </w:rPr>
      </w:pPr>
    </w:p>
    <w:p w:rsidR="00662473" w:rsidRDefault="00662473" w:rsidP="00662473">
      <w:pPr>
        <w:numPr>
          <w:ilvl w:val="1"/>
          <w:numId w:val="4"/>
        </w:numPr>
        <w:tabs>
          <w:tab w:val="left" w:pos="1020"/>
        </w:tabs>
        <w:ind w:left="102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Форматирование</w:t>
      </w:r>
    </w:p>
    <w:p w:rsidR="00662473" w:rsidRDefault="00D9692C" w:rsidP="00662473">
      <w:pPr>
        <w:numPr>
          <w:ilvl w:val="1"/>
          <w:numId w:val="4"/>
        </w:numPr>
        <w:tabs>
          <w:tab w:val="left" w:pos="1020"/>
        </w:tabs>
        <w:ind w:left="102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Текст</w:t>
      </w:r>
    </w:p>
    <w:p w:rsidR="00662473" w:rsidRDefault="00662473" w:rsidP="00662473">
      <w:pPr>
        <w:numPr>
          <w:ilvl w:val="1"/>
          <w:numId w:val="4"/>
        </w:numPr>
        <w:tabs>
          <w:tab w:val="left" w:pos="1020"/>
        </w:tabs>
        <w:ind w:left="102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Формула</w:t>
      </w:r>
    </w:p>
    <w:p w:rsidR="00662473" w:rsidRDefault="00662473" w:rsidP="00662473">
      <w:pPr>
        <w:numPr>
          <w:ilvl w:val="1"/>
          <w:numId w:val="4"/>
        </w:numPr>
        <w:tabs>
          <w:tab w:val="left" w:pos="1020"/>
        </w:tabs>
        <w:ind w:left="102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Звук</w:t>
      </w:r>
    </w:p>
    <w:p w:rsidR="00C139BD" w:rsidRDefault="00C139BD" w:rsidP="00C139BD">
      <w:pPr>
        <w:tabs>
          <w:tab w:val="left" w:pos="1020"/>
        </w:tabs>
        <w:ind w:left="1020"/>
        <w:rPr>
          <w:rFonts w:eastAsia="Times New Roman"/>
          <w:sz w:val="24"/>
          <w:szCs w:val="24"/>
        </w:rPr>
      </w:pPr>
    </w:p>
    <w:p w:rsidR="00C139BD" w:rsidRDefault="00C139BD" w:rsidP="00C139BD">
      <w:pPr>
        <w:tabs>
          <w:tab w:val="left" w:pos="1020"/>
        </w:tabs>
        <w:ind w:left="1020"/>
        <w:rPr>
          <w:rFonts w:eastAsia="Times New Roman"/>
          <w:sz w:val="24"/>
          <w:szCs w:val="24"/>
        </w:rPr>
      </w:pPr>
    </w:p>
    <w:p w:rsidR="00C139BD" w:rsidRDefault="00C139BD" w:rsidP="00C139BD">
      <w:pPr>
        <w:tabs>
          <w:tab w:val="left" w:pos="1020"/>
        </w:tabs>
        <w:ind w:left="1020"/>
        <w:rPr>
          <w:rFonts w:eastAsia="Times New Roman"/>
          <w:sz w:val="24"/>
          <w:szCs w:val="24"/>
        </w:rPr>
      </w:pPr>
    </w:p>
    <w:p w:rsidR="00C139BD" w:rsidRDefault="00C139BD" w:rsidP="00C139BD">
      <w:pPr>
        <w:tabs>
          <w:tab w:val="left" w:pos="1020"/>
        </w:tabs>
        <w:ind w:left="1020"/>
        <w:rPr>
          <w:rFonts w:eastAsia="Times New Roman"/>
          <w:sz w:val="24"/>
          <w:szCs w:val="24"/>
        </w:rPr>
      </w:pPr>
    </w:p>
    <w:p w:rsidR="00C139BD" w:rsidRDefault="00C139BD" w:rsidP="00C139BD">
      <w:pPr>
        <w:tabs>
          <w:tab w:val="left" w:pos="1020"/>
        </w:tabs>
        <w:ind w:left="1020"/>
        <w:rPr>
          <w:rFonts w:eastAsia="Times New Roman"/>
          <w:sz w:val="24"/>
          <w:szCs w:val="24"/>
        </w:rPr>
      </w:pPr>
    </w:p>
    <w:p w:rsidR="00662473" w:rsidRDefault="00662473" w:rsidP="00662473">
      <w:pPr>
        <w:numPr>
          <w:ilvl w:val="0"/>
          <w:numId w:val="4"/>
        </w:numPr>
        <w:tabs>
          <w:tab w:val="left" w:pos="540"/>
        </w:tabs>
        <w:ind w:left="54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Рассмотрите электронную таблицу.</w:t>
      </w:r>
    </w:p>
    <w:p w:rsidR="00662473" w:rsidRDefault="00662473" w:rsidP="00662473">
      <w:pPr>
        <w:spacing w:line="2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C139BD" w:rsidP="0066247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75EC359" wp14:editId="69790884">
            <wp:simplePos x="0" y="0"/>
            <wp:positionH relativeFrom="column">
              <wp:posOffset>76200</wp:posOffset>
            </wp:positionH>
            <wp:positionV relativeFrom="paragraph">
              <wp:posOffset>-4445</wp:posOffset>
            </wp:positionV>
            <wp:extent cx="5567819" cy="22288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19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C139BD" w:rsidRDefault="00C139BD" w:rsidP="00662473">
      <w:pPr>
        <w:spacing w:line="200" w:lineRule="exact"/>
        <w:rPr>
          <w:sz w:val="20"/>
          <w:szCs w:val="20"/>
        </w:rPr>
      </w:pPr>
    </w:p>
    <w:p w:rsidR="00C139BD" w:rsidRDefault="00C139BD" w:rsidP="00662473">
      <w:pPr>
        <w:spacing w:line="200" w:lineRule="exact"/>
        <w:rPr>
          <w:sz w:val="20"/>
          <w:szCs w:val="20"/>
        </w:rPr>
      </w:pPr>
    </w:p>
    <w:p w:rsidR="00C139BD" w:rsidRDefault="00C139BD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662473" w:rsidRDefault="00662473" w:rsidP="00662473">
      <w:pPr>
        <w:ind w:left="300"/>
        <w:rPr>
          <w:rFonts w:eastAsia="Times New Roman"/>
          <w:sz w:val="24"/>
          <w:szCs w:val="24"/>
        </w:rPr>
      </w:pPr>
    </w:p>
    <w:p w:rsidR="00662473" w:rsidRDefault="00662473" w:rsidP="00662473">
      <w:pPr>
        <w:pStyle w:val="a3"/>
        <w:numPr>
          <w:ilvl w:val="0"/>
          <w:numId w:val="6"/>
        </w:numPr>
        <w:rPr>
          <w:rFonts w:eastAsia="Times New Roman"/>
          <w:sz w:val="24"/>
          <w:szCs w:val="24"/>
        </w:rPr>
      </w:pPr>
      <w:r w:rsidRPr="00662473">
        <w:rPr>
          <w:rFonts w:eastAsia="Times New Roman"/>
          <w:sz w:val="24"/>
          <w:szCs w:val="24"/>
        </w:rPr>
        <w:t>Запишите элементы действия, примененные в форматирование.</w:t>
      </w:r>
    </w:p>
    <w:p w:rsidR="00C139BD" w:rsidRDefault="00C139BD" w:rsidP="00C139BD">
      <w:pPr>
        <w:pStyle w:val="a3"/>
        <w:ind w:left="660"/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Ind w:w="660" w:type="dxa"/>
        <w:tblLook w:val="04A0" w:firstRow="1" w:lastRow="0" w:firstColumn="1" w:lastColumn="0" w:noHBand="0" w:noVBand="1"/>
      </w:tblPr>
      <w:tblGrid>
        <w:gridCol w:w="4576"/>
        <w:gridCol w:w="4680"/>
      </w:tblGrid>
      <w:tr w:rsidR="00845E6B" w:rsidTr="00662473"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Адреса ячеек</w:t>
            </w:r>
          </w:p>
        </w:tc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Форматирование</w:t>
            </w:r>
          </w:p>
        </w:tc>
      </w:tr>
      <w:tr w:rsidR="00845E6B" w:rsidTr="00662473"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А1-А7</w:t>
            </w:r>
          </w:p>
        </w:tc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</w:p>
        </w:tc>
      </w:tr>
      <w:tr w:rsidR="00845E6B" w:rsidTr="00662473"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Е2-Е7, С7-Е7</w:t>
            </w:r>
          </w:p>
        </w:tc>
        <w:tc>
          <w:tcPr>
            <w:tcW w:w="4955" w:type="dxa"/>
          </w:tcPr>
          <w:p w:rsidR="00662473" w:rsidRDefault="00662473" w:rsidP="00662473">
            <w:pPr>
              <w:pStyle w:val="a3"/>
              <w:ind w:left="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662473" w:rsidRDefault="00662473" w:rsidP="00662473">
      <w:pPr>
        <w:spacing w:line="20" w:lineRule="exact"/>
        <w:rPr>
          <w:sz w:val="20"/>
          <w:szCs w:val="20"/>
        </w:rPr>
      </w:pPr>
    </w:p>
    <w:p w:rsidR="00662473" w:rsidRDefault="00662473" w:rsidP="00662473">
      <w:pPr>
        <w:spacing w:line="50" w:lineRule="exact"/>
        <w:rPr>
          <w:sz w:val="20"/>
          <w:szCs w:val="20"/>
        </w:rPr>
      </w:pPr>
    </w:p>
    <w:p w:rsidR="00C139BD" w:rsidRDefault="00C139BD" w:rsidP="00C139BD">
      <w:pPr>
        <w:pStyle w:val="a3"/>
        <w:ind w:left="660"/>
        <w:rPr>
          <w:rFonts w:eastAsia="Times New Roman"/>
          <w:sz w:val="24"/>
          <w:szCs w:val="24"/>
        </w:rPr>
      </w:pPr>
    </w:p>
    <w:p w:rsidR="00662473" w:rsidRDefault="00662473" w:rsidP="00662473">
      <w:pPr>
        <w:pStyle w:val="a3"/>
        <w:numPr>
          <w:ilvl w:val="0"/>
          <w:numId w:val="6"/>
        </w:numPr>
        <w:rPr>
          <w:rFonts w:eastAsia="Times New Roman"/>
          <w:sz w:val="24"/>
          <w:szCs w:val="24"/>
        </w:rPr>
      </w:pPr>
      <w:r w:rsidRPr="00662473">
        <w:rPr>
          <w:rFonts w:eastAsia="Times New Roman"/>
          <w:sz w:val="24"/>
          <w:szCs w:val="24"/>
        </w:rPr>
        <w:t>Запишите использованные при построении табличной модели формулы.</w:t>
      </w:r>
    </w:p>
    <w:p w:rsidR="00845E6B" w:rsidRPr="00662473" w:rsidRDefault="00845E6B" w:rsidP="00845E6B">
      <w:pPr>
        <w:pStyle w:val="a3"/>
        <w:ind w:left="660"/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Ind w:w="660" w:type="dxa"/>
        <w:tblLook w:val="04A0" w:firstRow="1" w:lastRow="0" w:firstColumn="1" w:lastColumn="0" w:noHBand="0" w:noVBand="1"/>
      </w:tblPr>
      <w:tblGrid>
        <w:gridCol w:w="4619"/>
        <w:gridCol w:w="4637"/>
      </w:tblGrid>
      <w:tr w:rsidR="00845E6B" w:rsidTr="00845E6B">
        <w:tc>
          <w:tcPr>
            <w:tcW w:w="4955" w:type="dxa"/>
          </w:tcPr>
          <w:p w:rsidR="00845E6B" w:rsidRPr="00845E6B" w:rsidRDefault="00845E6B" w:rsidP="00662473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45E6B">
              <w:rPr>
                <w:rFonts w:eastAsia="Times New Roman"/>
                <w:b/>
                <w:i/>
                <w:iCs/>
                <w:sz w:val="24"/>
                <w:szCs w:val="24"/>
              </w:rPr>
              <w:t>Адреса ячеек</w:t>
            </w:r>
          </w:p>
        </w:tc>
        <w:tc>
          <w:tcPr>
            <w:tcW w:w="4955" w:type="dxa"/>
          </w:tcPr>
          <w:p w:rsidR="00845E6B" w:rsidRPr="00845E6B" w:rsidRDefault="00845E6B" w:rsidP="00662473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45E6B">
              <w:rPr>
                <w:rFonts w:eastAsia="Times New Roman"/>
                <w:b/>
                <w:i/>
                <w:iCs/>
                <w:w w:val="98"/>
                <w:sz w:val="24"/>
                <w:szCs w:val="24"/>
              </w:rPr>
              <w:t>Формула</w:t>
            </w:r>
          </w:p>
        </w:tc>
      </w:tr>
      <w:tr w:rsidR="00845E6B" w:rsidTr="00845E6B">
        <w:tc>
          <w:tcPr>
            <w:tcW w:w="4955" w:type="dxa"/>
          </w:tcPr>
          <w:p w:rsidR="00845E6B" w:rsidRPr="00845E6B" w:rsidRDefault="00845E6B" w:rsidP="00662473">
            <w:pPr>
              <w:pStyle w:val="a3"/>
              <w:ind w:left="0"/>
              <w:rPr>
                <w:sz w:val="24"/>
                <w:szCs w:val="24"/>
              </w:rPr>
            </w:pPr>
            <w:r w:rsidRPr="00845E6B">
              <w:rPr>
                <w:sz w:val="24"/>
                <w:szCs w:val="24"/>
              </w:rPr>
              <w:t>Е</w:t>
            </w:r>
            <w:proofErr w:type="gramStart"/>
            <w:r w:rsidRPr="00845E6B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4955" w:type="dxa"/>
          </w:tcPr>
          <w:p w:rsidR="00845E6B" w:rsidRDefault="00845E6B" w:rsidP="00662473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845E6B" w:rsidTr="00845E6B">
        <w:trPr>
          <w:trHeight w:val="253"/>
        </w:trPr>
        <w:tc>
          <w:tcPr>
            <w:tcW w:w="4955" w:type="dxa"/>
          </w:tcPr>
          <w:p w:rsidR="00845E6B" w:rsidRPr="00845E6B" w:rsidRDefault="00845E6B" w:rsidP="00662473">
            <w:pPr>
              <w:pStyle w:val="a3"/>
              <w:ind w:left="0"/>
              <w:rPr>
                <w:sz w:val="24"/>
                <w:szCs w:val="24"/>
              </w:rPr>
            </w:pPr>
            <w:r w:rsidRPr="00845E6B">
              <w:rPr>
                <w:sz w:val="24"/>
                <w:szCs w:val="24"/>
              </w:rPr>
              <w:t>С</w:t>
            </w:r>
            <w:proofErr w:type="gramStart"/>
            <w:r w:rsidRPr="00845E6B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4955" w:type="dxa"/>
          </w:tcPr>
          <w:p w:rsidR="00845E6B" w:rsidRDefault="00845E6B" w:rsidP="00662473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</w:tbl>
    <w:p w:rsidR="00662473" w:rsidRDefault="00662473" w:rsidP="00662473">
      <w:pPr>
        <w:spacing w:line="122" w:lineRule="exact"/>
        <w:rPr>
          <w:sz w:val="20"/>
          <w:szCs w:val="20"/>
        </w:rPr>
      </w:pPr>
    </w:p>
    <w:p w:rsidR="00662473" w:rsidRDefault="00662473" w:rsidP="00662473">
      <w:pPr>
        <w:spacing w:line="20" w:lineRule="exact"/>
        <w:rPr>
          <w:sz w:val="20"/>
          <w:szCs w:val="20"/>
        </w:rPr>
      </w:pPr>
    </w:p>
    <w:p w:rsidR="00662473" w:rsidRDefault="00662473" w:rsidP="00662473">
      <w:pPr>
        <w:spacing w:line="254" w:lineRule="exact"/>
        <w:rPr>
          <w:sz w:val="20"/>
          <w:szCs w:val="20"/>
        </w:rPr>
      </w:pPr>
    </w:p>
    <w:p w:rsidR="00662473" w:rsidRDefault="00662473" w:rsidP="00662473">
      <w:pPr>
        <w:numPr>
          <w:ilvl w:val="0"/>
          <w:numId w:val="7"/>
        </w:numPr>
        <w:tabs>
          <w:tab w:val="left" w:pos="540"/>
        </w:tabs>
        <w:ind w:left="54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таблице используется условное форматирование.</w:t>
      </w:r>
    </w:p>
    <w:p w:rsidR="00662473" w:rsidRPr="00662473" w:rsidRDefault="00662473" w:rsidP="00662473">
      <w:pPr>
        <w:pStyle w:val="a3"/>
        <w:ind w:left="66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4F177951" wp14:editId="5295FA35">
            <wp:simplePos x="0" y="0"/>
            <wp:positionH relativeFrom="column">
              <wp:posOffset>-28575</wp:posOffset>
            </wp:positionH>
            <wp:positionV relativeFrom="paragraph">
              <wp:posOffset>121285</wp:posOffset>
            </wp:positionV>
            <wp:extent cx="6153090" cy="1990725"/>
            <wp:effectExtent l="0" t="0" r="635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090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2473" w:rsidRPr="00112358" w:rsidRDefault="00662473" w:rsidP="00112358">
      <w:pPr>
        <w:spacing w:line="276" w:lineRule="exact"/>
        <w:rPr>
          <w:rFonts w:eastAsia="Times New Roman"/>
          <w:sz w:val="24"/>
          <w:szCs w:val="24"/>
        </w:rPr>
      </w:pPr>
    </w:p>
    <w:p w:rsidR="00662473" w:rsidRDefault="00662473" w:rsidP="00112358">
      <w:pPr>
        <w:jc w:val="center"/>
      </w:pPr>
    </w:p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Pr="00662473" w:rsidRDefault="00662473" w:rsidP="00662473"/>
    <w:p w:rsidR="00662473" w:rsidRDefault="00662473" w:rsidP="00662473"/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662473" w:rsidRDefault="00662473" w:rsidP="00662473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Напишите порядок действий, для создания условного форматирования.</w:t>
      </w:r>
    </w:p>
    <w:p w:rsidR="00662473" w:rsidRDefault="00662473" w:rsidP="00662473">
      <w:pPr>
        <w:numPr>
          <w:ilvl w:val="0"/>
          <w:numId w:val="8"/>
        </w:numPr>
        <w:tabs>
          <w:tab w:val="left" w:pos="540"/>
        </w:tabs>
        <w:ind w:left="54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</w:t>
      </w:r>
    </w:p>
    <w:p w:rsidR="00662473" w:rsidRDefault="00662473" w:rsidP="00662473">
      <w:pPr>
        <w:numPr>
          <w:ilvl w:val="0"/>
          <w:numId w:val="8"/>
        </w:numPr>
        <w:tabs>
          <w:tab w:val="left" w:pos="540"/>
        </w:tabs>
        <w:ind w:left="54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</w:t>
      </w:r>
    </w:p>
    <w:p w:rsidR="00662473" w:rsidRDefault="00662473" w:rsidP="00662473">
      <w:pPr>
        <w:numPr>
          <w:ilvl w:val="0"/>
          <w:numId w:val="8"/>
        </w:numPr>
        <w:tabs>
          <w:tab w:val="left" w:pos="540"/>
        </w:tabs>
        <w:ind w:left="54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Гистограмма.</w:t>
      </w:r>
    </w:p>
    <w:p w:rsidR="00662473" w:rsidRDefault="00662473" w:rsidP="00662473">
      <w:pPr>
        <w:ind w:left="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4.Градиетная заливка.</w:t>
      </w: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rFonts w:eastAsia="Times New Roman"/>
          <w:sz w:val="24"/>
          <w:szCs w:val="24"/>
        </w:rPr>
      </w:pPr>
    </w:p>
    <w:p w:rsidR="00C139BD" w:rsidRDefault="00C139BD" w:rsidP="00662473">
      <w:pPr>
        <w:ind w:left="300"/>
        <w:rPr>
          <w:sz w:val="20"/>
          <w:szCs w:val="20"/>
        </w:rPr>
      </w:pPr>
    </w:p>
    <w:p w:rsidR="00662473" w:rsidRDefault="00662473" w:rsidP="00662473">
      <w:pPr>
        <w:spacing w:line="174" w:lineRule="exact"/>
        <w:rPr>
          <w:sz w:val="20"/>
          <w:szCs w:val="20"/>
        </w:rPr>
      </w:pPr>
    </w:p>
    <w:p w:rsidR="00662473" w:rsidRDefault="00165155" w:rsidP="00662473">
      <w:pPr>
        <w:numPr>
          <w:ilvl w:val="0"/>
          <w:numId w:val="9"/>
        </w:numPr>
        <w:tabs>
          <w:tab w:val="left" w:pos="540"/>
        </w:tabs>
        <w:ind w:left="54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Постройте</w:t>
      </w:r>
      <w:r w:rsidR="00662473">
        <w:rPr>
          <w:rFonts w:eastAsia="Times New Roman"/>
          <w:sz w:val="24"/>
          <w:szCs w:val="24"/>
        </w:rPr>
        <w:t xml:space="preserve"> диаграмму, </w:t>
      </w:r>
      <w:r>
        <w:rPr>
          <w:rFonts w:eastAsia="Times New Roman"/>
          <w:sz w:val="24"/>
          <w:szCs w:val="24"/>
        </w:rPr>
        <w:t xml:space="preserve">основываясь на данные в таблице, </w:t>
      </w:r>
      <w:r w:rsidRPr="00C139BD">
        <w:rPr>
          <w:rFonts w:eastAsia="Times New Roman"/>
          <w:sz w:val="24"/>
          <w:szCs w:val="24"/>
        </w:rPr>
        <w:t>подпи</w:t>
      </w:r>
      <w:r>
        <w:rPr>
          <w:rFonts w:eastAsia="Times New Roman"/>
          <w:sz w:val="24"/>
          <w:szCs w:val="24"/>
        </w:rPr>
        <w:t>шите</w:t>
      </w:r>
      <w:r w:rsidRPr="00C139BD">
        <w:rPr>
          <w:rFonts w:eastAsia="Times New Roman"/>
          <w:sz w:val="24"/>
          <w:szCs w:val="24"/>
        </w:rPr>
        <w:t xml:space="preserve"> данные оси.</w:t>
      </w:r>
      <w:r w:rsidR="005B1304">
        <w:rPr>
          <w:rFonts w:eastAsia="Times New Roman"/>
          <w:sz w:val="24"/>
          <w:szCs w:val="24"/>
        </w:rPr>
        <w:t xml:space="preserve"> Сохраните</w:t>
      </w:r>
      <w:bookmarkStart w:id="0" w:name="_GoBack"/>
      <w:bookmarkEnd w:id="0"/>
      <w:r w:rsidR="005B1304">
        <w:rPr>
          <w:rFonts w:eastAsia="Times New Roman"/>
          <w:sz w:val="24"/>
          <w:szCs w:val="24"/>
        </w:rPr>
        <w:t xml:space="preserve"> диаграмму в папке.</w:t>
      </w:r>
    </w:p>
    <w:p w:rsidR="00662473" w:rsidRDefault="00662473" w:rsidP="00662473">
      <w:pPr>
        <w:spacing w:line="2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C139BD" w:rsidP="0066247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431BA4D6" wp14:editId="168F7A44">
            <wp:simplePos x="0" y="0"/>
            <wp:positionH relativeFrom="column">
              <wp:posOffset>376555</wp:posOffset>
            </wp:positionH>
            <wp:positionV relativeFrom="paragraph">
              <wp:posOffset>36830</wp:posOffset>
            </wp:positionV>
            <wp:extent cx="4709160" cy="410083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160" cy="410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tbl>
      <w:tblPr>
        <w:tblStyle w:val="a4"/>
        <w:tblW w:w="9958" w:type="dxa"/>
        <w:tblLook w:val="04A0" w:firstRow="1" w:lastRow="0" w:firstColumn="1" w:lastColumn="0" w:noHBand="0" w:noVBand="1"/>
      </w:tblPr>
      <w:tblGrid>
        <w:gridCol w:w="2943"/>
        <w:gridCol w:w="1134"/>
        <w:gridCol w:w="4720"/>
        <w:gridCol w:w="1161"/>
      </w:tblGrid>
      <w:tr w:rsidR="00845E6B" w:rsidRPr="00845E6B" w:rsidTr="00C139BD">
        <w:trPr>
          <w:trHeight w:val="330"/>
        </w:trPr>
        <w:tc>
          <w:tcPr>
            <w:tcW w:w="2943" w:type="dxa"/>
            <w:vMerge w:val="restart"/>
            <w:vAlign w:val="center"/>
          </w:tcPr>
          <w:p w:rsidR="00845E6B" w:rsidRPr="00845E6B" w:rsidRDefault="00845E6B" w:rsidP="00845E6B">
            <w:pPr>
              <w:spacing w:line="20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5E6B">
              <w:rPr>
                <w:rFonts w:eastAsia="Times New Roman"/>
                <w:b/>
                <w:sz w:val="24"/>
                <w:szCs w:val="24"/>
              </w:rPr>
              <w:t>Критерий оценивания</w:t>
            </w:r>
          </w:p>
        </w:tc>
        <w:tc>
          <w:tcPr>
            <w:tcW w:w="1134" w:type="dxa"/>
            <w:vMerge w:val="restart"/>
            <w:vAlign w:val="center"/>
          </w:tcPr>
          <w:p w:rsidR="00845E6B" w:rsidRPr="00845E6B" w:rsidRDefault="00845E6B" w:rsidP="00845E6B">
            <w:pPr>
              <w:spacing w:line="20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5E6B">
              <w:rPr>
                <w:rFonts w:eastAsia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720" w:type="dxa"/>
            <w:vAlign w:val="center"/>
          </w:tcPr>
          <w:p w:rsidR="00845E6B" w:rsidRPr="00845E6B" w:rsidRDefault="00845E6B" w:rsidP="00845E6B">
            <w:pPr>
              <w:spacing w:line="20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5E6B">
              <w:rPr>
                <w:rFonts w:eastAsia="Times New Roman"/>
                <w:b/>
                <w:sz w:val="24"/>
                <w:szCs w:val="24"/>
              </w:rPr>
              <w:t>Дескриптор</w:t>
            </w:r>
          </w:p>
        </w:tc>
        <w:tc>
          <w:tcPr>
            <w:tcW w:w="1161" w:type="dxa"/>
            <w:vMerge w:val="restart"/>
            <w:vAlign w:val="center"/>
          </w:tcPr>
          <w:p w:rsidR="00845E6B" w:rsidRPr="00845E6B" w:rsidRDefault="00845E6B" w:rsidP="00845E6B">
            <w:pPr>
              <w:spacing w:line="20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5E6B">
              <w:rPr>
                <w:rFonts w:eastAsia="Times New Roman"/>
                <w:b/>
                <w:sz w:val="24"/>
                <w:szCs w:val="24"/>
              </w:rPr>
              <w:t>Балл</w:t>
            </w:r>
          </w:p>
        </w:tc>
      </w:tr>
      <w:tr w:rsidR="00845E6B" w:rsidRPr="00845E6B" w:rsidTr="00C139BD">
        <w:trPr>
          <w:trHeight w:val="598"/>
        </w:trPr>
        <w:tc>
          <w:tcPr>
            <w:tcW w:w="2943" w:type="dxa"/>
            <w:vMerge/>
          </w:tcPr>
          <w:p w:rsidR="00845E6B" w:rsidRPr="00845E6B" w:rsidRDefault="00845E6B" w:rsidP="00662473">
            <w:pPr>
              <w:spacing w:line="2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45E6B" w:rsidRPr="00845E6B" w:rsidRDefault="00845E6B" w:rsidP="00662473">
            <w:pPr>
              <w:spacing w:line="20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  <w:vAlign w:val="center"/>
          </w:tcPr>
          <w:p w:rsidR="00845E6B" w:rsidRPr="00845E6B" w:rsidRDefault="00845E6B" w:rsidP="00845E6B">
            <w:pPr>
              <w:spacing w:line="200" w:lineRule="exact"/>
              <w:rPr>
                <w:rFonts w:eastAsia="Times New Roman"/>
                <w:b/>
                <w:sz w:val="24"/>
                <w:szCs w:val="24"/>
              </w:rPr>
            </w:pPr>
            <w:r w:rsidRPr="00845E6B">
              <w:rPr>
                <w:rFonts w:eastAsia="Times New Roman"/>
                <w:b/>
                <w:sz w:val="24"/>
                <w:szCs w:val="24"/>
              </w:rPr>
              <w:t>Обучающийся</w:t>
            </w:r>
          </w:p>
        </w:tc>
        <w:tc>
          <w:tcPr>
            <w:tcW w:w="1161" w:type="dxa"/>
            <w:vMerge/>
          </w:tcPr>
          <w:p w:rsidR="00845E6B" w:rsidRPr="00845E6B" w:rsidRDefault="00845E6B" w:rsidP="00662473">
            <w:pPr>
              <w:spacing w:line="20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845E6B" w:rsidRPr="00845E6B" w:rsidTr="00C139BD">
        <w:trPr>
          <w:trHeight w:val="330"/>
        </w:trPr>
        <w:tc>
          <w:tcPr>
            <w:tcW w:w="2943" w:type="dxa"/>
            <w:vMerge w:val="restart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Использует списки для форматирования таблиц</w:t>
            </w:r>
          </w:p>
        </w:tc>
        <w:tc>
          <w:tcPr>
            <w:tcW w:w="1134" w:type="dxa"/>
            <w:vMerge w:val="restart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720" w:type="dxa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Записывает первый фрагмент;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244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записывает второй фрагмент;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244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записывает третий фрагмент;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330"/>
        </w:trPr>
        <w:tc>
          <w:tcPr>
            <w:tcW w:w="2943" w:type="dxa"/>
            <w:vMerge w:val="restart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Определяет элементы в электронной таблице</w:t>
            </w:r>
          </w:p>
        </w:tc>
        <w:tc>
          <w:tcPr>
            <w:tcW w:w="1134" w:type="dxa"/>
            <w:vMerge w:val="restart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определяет первый элемент;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244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определяет второй элемент;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356"/>
        </w:trPr>
        <w:tc>
          <w:tcPr>
            <w:tcW w:w="2943" w:type="dxa"/>
            <w:vMerge w:val="restart"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 xml:space="preserve">Использует формулы </w:t>
            </w: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эллектронной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таблицы</w:t>
            </w:r>
          </w:p>
        </w:tc>
        <w:tc>
          <w:tcPr>
            <w:tcW w:w="1134" w:type="dxa"/>
            <w:vMerge w:val="restart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автозаполнение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формул;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356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автозаполнение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порядкового номера;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356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опредяет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формулу для ячейки Е</w:t>
            </w:r>
            <w:proofErr w:type="gramStart"/>
            <w:r w:rsidRPr="00C139BD"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 w:rsidRPr="00C139BD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5E6B" w:rsidRPr="00845E6B" w:rsidTr="00C139BD">
        <w:trPr>
          <w:trHeight w:val="356"/>
        </w:trPr>
        <w:tc>
          <w:tcPr>
            <w:tcW w:w="2943" w:type="dxa"/>
            <w:vMerge/>
            <w:vAlign w:val="center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845E6B" w:rsidRPr="00C139BD" w:rsidRDefault="00845E6B" w:rsidP="00C139BD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опредяет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формулу для ячейки С</w:t>
            </w:r>
            <w:proofErr w:type="gramStart"/>
            <w:r w:rsidRPr="00C139BD">
              <w:rPr>
                <w:rFonts w:eastAsia="Times New Roman"/>
                <w:sz w:val="24"/>
                <w:szCs w:val="24"/>
              </w:rPr>
              <w:t>7</w:t>
            </w:r>
            <w:proofErr w:type="gramEnd"/>
            <w:r w:rsidRPr="00C139BD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161" w:type="dxa"/>
            <w:vAlign w:val="center"/>
          </w:tcPr>
          <w:p w:rsidR="00845E6B" w:rsidRPr="00C139BD" w:rsidRDefault="00845E6B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139BD" w:rsidRPr="00845E6B" w:rsidTr="00C139BD">
        <w:trPr>
          <w:trHeight w:val="356"/>
        </w:trPr>
        <w:tc>
          <w:tcPr>
            <w:tcW w:w="2943" w:type="dxa"/>
            <w:vMerge w:val="restart"/>
            <w:vAlign w:val="center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 xml:space="preserve">Использует условное форматирование в </w:t>
            </w: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эллектронной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таблице.</w:t>
            </w:r>
          </w:p>
        </w:tc>
        <w:tc>
          <w:tcPr>
            <w:tcW w:w="1134" w:type="dxa"/>
            <w:vMerge w:val="restart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720" w:type="dxa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записывает первое действие;</w:t>
            </w:r>
          </w:p>
        </w:tc>
        <w:tc>
          <w:tcPr>
            <w:tcW w:w="1161" w:type="dxa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139BD" w:rsidRPr="00845E6B" w:rsidTr="00C139BD">
        <w:trPr>
          <w:trHeight w:val="356"/>
        </w:trPr>
        <w:tc>
          <w:tcPr>
            <w:tcW w:w="2943" w:type="dxa"/>
            <w:vMerge/>
            <w:vAlign w:val="center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записывает второе действие;</w:t>
            </w:r>
          </w:p>
        </w:tc>
        <w:tc>
          <w:tcPr>
            <w:tcW w:w="1161" w:type="dxa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139BD" w:rsidRPr="00845E6B" w:rsidTr="00C139BD">
        <w:trPr>
          <w:trHeight w:val="356"/>
        </w:trPr>
        <w:tc>
          <w:tcPr>
            <w:tcW w:w="2943" w:type="dxa"/>
            <w:vMerge w:val="restart"/>
            <w:vAlign w:val="center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 xml:space="preserve">Строит диаграммы в </w:t>
            </w:r>
            <w:proofErr w:type="spellStart"/>
            <w:r w:rsidRPr="00C139BD">
              <w:rPr>
                <w:rFonts w:eastAsia="Times New Roman"/>
                <w:sz w:val="24"/>
                <w:szCs w:val="24"/>
              </w:rPr>
              <w:t>эллектронной</w:t>
            </w:r>
            <w:proofErr w:type="spellEnd"/>
            <w:r w:rsidRPr="00C139BD">
              <w:rPr>
                <w:rFonts w:eastAsia="Times New Roman"/>
                <w:sz w:val="24"/>
                <w:szCs w:val="24"/>
              </w:rPr>
              <w:t xml:space="preserve"> таблице</w:t>
            </w:r>
          </w:p>
        </w:tc>
        <w:tc>
          <w:tcPr>
            <w:tcW w:w="1134" w:type="dxa"/>
            <w:vMerge w:val="restart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720" w:type="dxa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рисует диаграмму;</w:t>
            </w:r>
          </w:p>
        </w:tc>
        <w:tc>
          <w:tcPr>
            <w:tcW w:w="1161" w:type="dxa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139BD" w:rsidRPr="00845E6B" w:rsidTr="00C139BD">
        <w:trPr>
          <w:trHeight w:val="356"/>
        </w:trPr>
        <w:tc>
          <w:tcPr>
            <w:tcW w:w="2943" w:type="dxa"/>
            <w:vMerge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подписывает данные оси.</w:t>
            </w:r>
          </w:p>
        </w:tc>
        <w:tc>
          <w:tcPr>
            <w:tcW w:w="1161" w:type="dxa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139BD" w:rsidRPr="00845E6B" w:rsidTr="00C139BD">
        <w:trPr>
          <w:trHeight w:val="356"/>
        </w:trPr>
        <w:tc>
          <w:tcPr>
            <w:tcW w:w="8797" w:type="dxa"/>
            <w:gridSpan w:val="3"/>
          </w:tcPr>
          <w:p w:rsidR="00C139BD" w:rsidRPr="00C139BD" w:rsidRDefault="00C139BD" w:rsidP="00C139BD">
            <w:pPr>
              <w:rPr>
                <w:rFonts w:eastAsia="Times New Roman"/>
                <w:sz w:val="24"/>
                <w:szCs w:val="24"/>
              </w:rPr>
            </w:pPr>
            <w:r w:rsidRPr="00C139BD"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161" w:type="dxa"/>
            <w:vAlign w:val="center"/>
          </w:tcPr>
          <w:p w:rsidR="00C139BD" w:rsidRPr="00C139BD" w:rsidRDefault="00C139BD" w:rsidP="00C139B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139BD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</w:tr>
    </w:tbl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845E6B" w:rsidRDefault="00845E6B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pacing w:line="226" w:lineRule="exact"/>
        <w:rPr>
          <w:sz w:val="20"/>
          <w:szCs w:val="20"/>
        </w:rPr>
      </w:pPr>
    </w:p>
    <w:p w:rsidR="00662473" w:rsidRDefault="00662473" w:rsidP="00662473">
      <w:pPr>
        <w:spacing w:line="200" w:lineRule="exact"/>
        <w:rPr>
          <w:sz w:val="20"/>
          <w:szCs w:val="20"/>
        </w:rPr>
      </w:pPr>
    </w:p>
    <w:p w:rsidR="00662473" w:rsidRDefault="00662473" w:rsidP="00662473">
      <w:pPr>
        <w:sectPr w:rsidR="00662473">
          <w:pgSz w:w="11900" w:h="16838"/>
          <w:pgMar w:top="681" w:right="766" w:bottom="168" w:left="1440" w:header="0" w:footer="0" w:gutter="0"/>
          <w:cols w:space="720" w:equalWidth="0">
            <w:col w:w="9700"/>
          </w:cols>
        </w:sectPr>
      </w:pPr>
    </w:p>
    <w:p w:rsidR="00C139BD" w:rsidRDefault="00C139BD" w:rsidP="00C139BD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оценивания</w:t>
      </w:r>
    </w:p>
    <w:p w:rsidR="00662473" w:rsidRDefault="00C139BD" w:rsidP="00C139BD">
      <w:pPr>
        <w:spacing w:line="200" w:lineRule="exact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 раздел «7.2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Решение задач с помощью электронных таблиц»</w:t>
      </w:r>
    </w:p>
    <w:p w:rsidR="00C139BD" w:rsidRDefault="00C139BD" w:rsidP="00C139BD">
      <w:pPr>
        <w:spacing w:line="200" w:lineRule="exact"/>
        <w:jc w:val="center"/>
        <w:rPr>
          <w:sz w:val="20"/>
          <w:szCs w:val="20"/>
        </w:rPr>
      </w:pPr>
    </w:p>
    <w:p w:rsidR="00C139BD" w:rsidRDefault="00C139BD" w:rsidP="00C139BD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C139BD" w:rsidRDefault="00C139BD" w:rsidP="00C139BD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459" w:type="dxa"/>
        <w:tblLook w:val="04A0" w:firstRow="1" w:lastRow="0" w:firstColumn="1" w:lastColumn="0" w:noHBand="0" w:noVBand="1"/>
      </w:tblPr>
      <w:tblGrid>
        <w:gridCol w:w="1955"/>
        <w:gridCol w:w="2291"/>
        <w:gridCol w:w="2858"/>
        <w:gridCol w:w="2482"/>
      </w:tblGrid>
      <w:tr w:rsidR="00C139BD" w:rsidRPr="006164CE" w:rsidTr="00934F81">
        <w:trPr>
          <w:trHeight w:val="258"/>
        </w:trPr>
        <w:tc>
          <w:tcPr>
            <w:tcW w:w="1955" w:type="dxa"/>
            <w:vMerge w:val="restart"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631" w:type="dxa"/>
            <w:gridSpan w:val="3"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C139BD" w:rsidRPr="006164CE" w:rsidTr="00934F81">
        <w:trPr>
          <w:trHeight w:val="273"/>
        </w:trPr>
        <w:tc>
          <w:tcPr>
            <w:tcW w:w="1955" w:type="dxa"/>
            <w:vMerge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</w:p>
        </w:tc>
        <w:tc>
          <w:tcPr>
            <w:tcW w:w="2291" w:type="dxa"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858" w:type="dxa"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482" w:type="dxa"/>
          </w:tcPr>
          <w:p w:rsidR="00C139BD" w:rsidRPr="006164CE" w:rsidRDefault="00C139BD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C139BD" w:rsidRPr="006164CE" w:rsidTr="00934F81">
        <w:trPr>
          <w:trHeight w:val="836"/>
        </w:trPr>
        <w:tc>
          <w:tcPr>
            <w:tcW w:w="1955" w:type="dxa"/>
          </w:tcPr>
          <w:p w:rsidR="00C139BD" w:rsidRPr="00934F81" w:rsidRDefault="00934F81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Использует</w:t>
            </w:r>
            <w:r w:rsidRPr="00934F81">
              <w:rPr>
                <w:sz w:val="18"/>
                <w:szCs w:val="18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списки</w:t>
            </w:r>
            <w:r w:rsidRPr="00934F81">
              <w:rPr>
                <w:sz w:val="18"/>
                <w:szCs w:val="18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для форматирования таблиц.</w:t>
            </w:r>
          </w:p>
        </w:tc>
        <w:tc>
          <w:tcPr>
            <w:tcW w:w="2291" w:type="dxa"/>
          </w:tcPr>
          <w:p w:rsidR="00C139BD" w:rsidRDefault="00934F81" w:rsidP="00CC3B41">
            <w:pPr>
              <w:rPr>
                <w:rFonts w:eastAsia="Times New Roman"/>
                <w:sz w:val="18"/>
                <w:szCs w:val="18"/>
              </w:rPr>
            </w:pP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Затрудняется использовать списки для форматирования таблиц.</w:t>
            </w:r>
          </w:p>
          <w:p w:rsidR="00934F81" w:rsidRDefault="00934F81" w:rsidP="00CC3B41">
            <w:pPr>
              <w:rPr>
                <w:rFonts w:eastAsia="Times New Roman"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DFF68B1" wp14:editId="2A6041D8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0</wp:posOffset>
                      </wp:positionV>
                      <wp:extent cx="273685" cy="196850"/>
                      <wp:effectExtent l="0" t="0" r="1206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81.25pt;margin-top:0;width:21.55pt;height:1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Ek9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SjSr8Inqz+sP60/1j/pufVt/qe/q7+uP9c/6a/2NDE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  <w:p w:rsidR="00934F81" w:rsidRPr="00934F81" w:rsidRDefault="00934F81" w:rsidP="00CC3B41">
            <w:pPr>
              <w:rPr>
                <w:sz w:val="18"/>
                <w:szCs w:val="18"/>
              </w:rPr>
            </w:pPr>
          </w:p>
        </w:tc>
        <w:tc>
          <w:tcPr>
            <w:tcW w:w="2858" w:type="dxa"/>
          </w:tcPr>
          <w:p w:rsidR="00C139BD" w:rsidRPr="00934F81" w:rsidRDefault="00934F81" w:rsidP="00CC3B41">
            <w:pPr>
              <w:rPr>
                <w:sz w:val="18"/>
                <w:szCs w:val="18"/>
              </w:rPr>
            </w:pPr>
            <w:r w:rsidRPr="00934F81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3A3AA4" wp14:editId="2BE88018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389255</wp:posOffset>
                      </wp:positionV>
                      <wp:extent cx="273050" cy="196215"/>
                      <wp:effectExtent l="0" t="0" r="12700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11.7pt;margin-top:30.65pt;width:21.5pt;height:15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34F81">
              <w:rPr>
                <w:rFonts w:eastAsia="Times New Roman"/>
                <w:sz w:val="18"/>
                <w:szCs w:val="18"/>
              </w:rPr>
              <w:t>Допускает ошибки в записи первого/второго/третьего фрагмента.</w:t>
            </w:r>
          </w:p>
        </w:tc>
        <w:tc>
          <w:tcPr>
            <w:tcW w:w="2482" w:type="dxa"/>
          </w:tcPr>
          <w:p w:rsidR="00C139BD" w:rsidRPr="00934F81" w:rsidRDefault="00C139BD" w:rsidP="00934F8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61EF6DE" wp14:editId="5CF173DF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370205</wp:posOffset>
                      </wp:positionV>
                      <wp:extent cx="273685" cy="196850"/>
                      <wp:effectExtent l="0" t="0" r="12065" b="1270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91pt;margin-top:29.15pt;width:21.55pt;height:1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kc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934F81" w:rsidRPr="00404A66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="00934F81" w:rsidRPr="00934F81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="00934F81" w:rsidRPr="00934F81">
              <w:rPr>
                <w:rFonts w:eastAsia="Times New Roman"/>
                <w:sz w:val="18"/>
                <w:szCs w:val="18"/>
              </w:rPr>
              <w:t xml:space="preserve"> использует списки для форматирования таблиц.</w:t>
            </w:r>
          </w:p>
        </w:tc>
      </w:tr>
      <w:tr w:rsidR="00C139BD" w:rsidRPr="006164CE" w:rsidTr="00D51A22">
        <w:trPr>
          <w:trHeight w:val="846"/>
        </w:trPr>
        <w:tc>
          <w:tcPr>
            <w:tcW w:w="1955" w:type="dxa"/>
          </w:tcPr>
          <w:p w:rsidR="00C139BD" w:rsidRPr="00934F81" w:rsidRDefault="00934F81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Определяет элементы в электронной таблице.</w:t>
            </w:r>
          </w:p>
        </w:tc>
        <w:tc>
          <w:tcPr>
            <w:tcW w:w="2291" w:type="dxa"/>
          </w:tcPr>
          <w:p w:rsidR="00C139BD" w:rsidRPr="00991A06" w:rsidRDefault="00C139BD" w:rsidP="00934F8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992A83" wp14:editId="4300CBAA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287020</wp:posOffset>
                      </wp:positionV>
                      <wp:extent cx="273685" cy="196850"/>
                      <wp:effectExtent l="0" t="0" r="12065" b="1270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81.25pt;margin-top:22.6pt;width:21.55pt;height:1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934F81"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="00934F81" w:rsidRPr="00934F81">
              <w:rPr>
                <w:rFonts w:eastAsia="Times New Roman"/>
                <w:sz w:val="18"/>
                <w:szCs w:val="18"/>
              </w:rPr>
              <w:t>Затрудняется определять элементы в электронной таблице</w:t>
            </w:r>
            <w:r w:rsidR="00934F81" w:rsidRPr="00404A6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858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921E10" wp14:editId="50981577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234315</wp:posOffset>
                      </wp:positionV>
                      <wp:extent cx="273685" cy="196850"/>
                      <wp:effectExtent l="0" t="0" r="12065" b="1270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09.6pt;margin-top:18.45pt;width:21.55pt;height:1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определении  первого/второго элемента.</w:t>
            </w:r>
          </w:p>
        </w:tc>
        <w:tc>
          <w:tcPr>
            <w:tcW w:w="2482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D51A2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7C6545" wp14:editId="40460F9D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281305</wp:posOffset>
                      </wp:positionV>
                      <wp:extent cx="273685" cy="196850"/>
                      <wp:effectExtent l="0" t="0" r="12065" b="1270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91.1pt;margin-top:22.15pt;width:21.55pt;height:1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определяет элементы в электронной таблице.</w:t>
            </w:r>
          </w:p>
        </w:tc>
      </w:tr>
      <w:tr w:rsidR="00C139BD" w:rsidRPr="006164CE" w:rsidTr="00934F81">
        <w:trPr>
          <w:trHeight w:val="1048"/>
        </w:trPr>
        <w:tc>
          <w:tcPr>
            <w:tcW w:w="1955" w:type="dxa"/>
          </w:tcPr>
          <w:p w:rsidR="00C139BD" w:rsidRPr="00934F81" w:rsidRDefault="00934F81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Использует формулы в электронной таблице.</w:t>
            </w:r>
          </w:p>
        </w:tc>
        <w:tc>
          <w:tcPr>
            <w:tcW w:w="2291" w:type="dxa"/>
          </w:tcPr>
          <w:p w:rsidR="00C139BD" w:rsidRPr="00D51A22" w:rsidRDefault="00D51A22" w:rsidP="00D51A22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C794B71" wp14:editId="045031EE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424180</wp:posOffset>
                      </wp:positionV>
                      <wp:extent cx="273685" cy="196850"/>
                      <wp:effectExtent l="0" t="0" r="12065" b="1270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81.5pt;margin-top:33.4pt;width:21.55pt;height:1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Затрудняется использовать формулы в электронной таблице.</w:t>
            </w:r>
          </w:p>
        </w:tc>
        <w:tc>
          <w:tcPr>
            <w:tcW w:w="2858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6A42FA9" wp14:editId="53C54960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426085</wp:posOffset>
                      </wp:positionV>
                      <wp:extent cx="273685" cy="196850"/>
                      <wp:effectExtent l="0" t="0" r="12065" b="1270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111.6pt;margin-top:33.55pt;width:21.55pt;height:1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 xml:space="preserve">Допускает  ошибки  в  </w:t>
            </w:r>
            <w:proofErr w:type="spellStart"/>
            <w:r w:rsidRPr="00D51A22">
              <w:rPr>
                <w:rFonts w:eastAsia="Times New Roman"/>
                <w:sz w:val="18"/>
                <w:szCs w:val="18"/>
              </w:rPr>
              <w:t>автозаполнение</w:t>
            </w:r>
            <w:proofErr w:type="spellEnd"/>
            <w:r w:rsidRPr="00D51A22">
              <w:rPr>
                <w:rFonts w:eastAsia="Times New Roman"/>
                <w:sz w:val="18"/>
                <w:szCs w:val="18"/>
              </w:rPr>
              <w:t xml:space="preserve"> формул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/порядкового номера/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определение   формулы   для ячейки Е</w: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>/С7.</w:t>
            </w:r>
          </w:p>
        </w:tc>
        <w:tc>
          <w:tcPr>
            <w:tcW w:w="2482" w:type="dxa"/>
          </w:tcPr>
          <w:p w:rsidR="00C139BD" w:rsidRPr="00D51A22" w:rsidRDefault="00C139BD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="00D51A22"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="00D51A22" w:rsidRPr="00D51A22">
              <w:rPr>
                <w:rFonts w:eastAsia="Times New Roman"/>
                <w:sz w:val="18"/>
                <w:szCs w:val="18"/>
              </w:rPr>
              <w:t xml:space="preserve"> использует формулы в электронной таблице.</w:t>
            </w:r>
          </w:p>
          <w:p w:rsidR="00C139BD" w:rsidRPr="00991A06" w:rsidRDefault="00C139BD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756245" wp14:editId="2C47BE2B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97790</wp:posOffset>
                      </wp:positionV>
                      <wp:extent cx="273685" cy="196850"/>
                      <wp:effectExtent l="0" t="0" r="12065" b="1270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91.1pt;margin-top:7.7pt;width:21.55pt;height:1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D51A22" w:rsidRPr="006164CE" w:rsidTr="00934F81">
        <w:trPr>
          <w:trHeight w:val="1048"/>
        </w:trPr>
        <w:tc>
          <w:tcPr>
            <w:tcW w:w="1955" w:type="dxa"/>
          </w:tcPr>
          <w:p w:rsidR="00D51A22" w:rsidRPr="00D51A22" w:rsidRDefault="00D51A22" w:rsidP="00CC3B41">
            <w:pPr>
              <w:rPr>
                <w:rFonts w:eastAsia="Times New Roman"/>
                <w:sz w:val="18"/>
                <w:szCs w:val="18"/>
              </w:rPr>
            </w:pPr>
            <w:r w:rsidRPr="00D51A22">
              <w:rPr>
                <w:rFonts w:eastAsia="Times New Roman"/>
                <w:sz w:val="18"/>
                <w:szCs w:val="18"/>
              </w:rPr>
              <w:t>Использует условное форматирование в электронной  таблице.</w:t>
            </w:r>
          </w:p>
        </w:tc>
        <w:tc>
          <w:tcPr>
            <w:tcW w:w="2291" w:type="dxa"/>
          </w:tcPr>
          <w:p w:rsidR="00D51A22" w:rsidRDefault="00D51A22" w:rsidP="00D51A22">
            <w:pPr>
              <w:rPr>
                <w:rFonts w:eastAsia="Times New Roman"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15E41CF" wp14:editId="380F627D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394335</wp:posOffset>
                      </wp:positionV>
                      <wp:extent cx="273685" cy="196850"/>
                      <wp:effectExtent l="0" t="0" r="12065" b="1270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81.55pt;margin-top:31.05pt;width:21.55pt;height:1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D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 xml:space="preserve">Затрудняется использовать условное форматирование в </w: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электронной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D51A22" w:rsidRPr="00D51A22" w:rsidRDefault="00D51A22" w:rsidP="00D51A22">
            <w:pPr>
              <w:rPr>
                <w:noProof/>
                <w:sz w:val="18"/>
                <w:szCs w:val="18"/>
              </w:rPr>
            </w:pPr>
            <w:r w:rsidRPr="00D51A22">
              <w:rPr>
                <w:rFonts w:eastAsia="Times New Roman"/>
                <w:sz w:val="18"/>
                <w:szCs w:val="18"/>
              </w:rPr>
              <w:t>таблице.</w:t>
            </w:r>
          </w:p>
        </w:tc>
        <w:tc>
          <w:tcPr>
            <w:tcW w:w="2858" w:type="dxa"/>
          </w:tcPr>
          <w:p w:rsidR="00D51A22" w:rsidRPr="00D51A22" w:rsidRDefault="00D51A22" w:rsidP="00CC3B41">
            <w:pPr>
              <w:rPr>
                <w:noProof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9D278CE" wp14:editId="2A7140A4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393700</wp:posOffset>
                      </wp:positionV>
                      <wp:extent cx="273685" cy="196850"/>
                      <wp:effectExtent l="0" t="0" r="12065" b="1270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11.7pt;margin-top:31pt;width:21.55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определение первого/второго действия.</w:t>
            </w:r>
          </w:p>
        </w:tc>
        <w:tc>
          <w:tcPr>
            <w:tcW w:w="2482" w:type="dxa"/>
          </w:tcPr>
          <w:p w:rsidR="00D51A22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DB92F8" wp14:editId="1BA235CC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386715</wp:posOffset>
                      </wp:positionV>
                      <wp:extent cx="273685" cy="196850"/>
                      <wp:effectExtent l="0" t="0" r="12065" b="1270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91.1pt;margin-top:30.45pt;width:21.55pt;height:1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fI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h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использует условное форматирование в электронной таблице.</w:t>
            </w:r>
          </w:p>
        </w:tc>
      </w:tr>
      <w:tr w:rsidR="00C139BD" w:rsidRPr="006164CE" w:rsidTr="00D51A22">
        <w:trPr>
          <w:trHeight w:val="1002"/>
        </w:trPr>
        <w:tc>
          <w:tcPr>
            <w:tcW w:w="1955" w:type="dxa"/>
          </w:tcPr>
          <w:p w:rsidR="00C139BD" w:rsidRPr="00934F81" w:rsidRDefault="00934F81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Строит диаграммы в электронной таблице.</w:t>
            </w:r>
          </w:p>
        </w:tc>
        <w:tc>
          <w:tcPr>
            <w:tcW w:w="2291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989CB33" wp14:editId="76452383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79.1pt;margin-top:26.9pt;width:21.55pt;height:1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RGn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Затрудняется строить диаграммы в электронной таблице.</w:t>
            </w:r>
            <w:r w:rsidRPr="00991A06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58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5A9FB79" wp14:editId="15214CBE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09.5pt;margin-top:26.9pt;width:21.55pt;height:1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mUigIAADM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построение диаграммы/ подписи данных оси.</w:t>
            </w:r>
          </w:p>
        </w:tc>
        <w:tc>
          <w:tcPr>
            <w:tcW w:w="2482" w:type="dxa"/>
          </w:tcPr>
          <w:p w:rsidR="00C139BD" w:rsidRPr="00D51A22" w:rsidRDefault="00D51A2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C81261" wp14:editId="6075E668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91.1pt;margin-top:26.9pt;width:21.55pt;height:1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+EOigIAADM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строит диаграммы в электронной таблице.</w:t>
            </w:r>
          </w:p>
        </w:tc>
      </w:tr>
    </w:tbl>
    <w:p w:rsidR="00C139BD" w:rsidRDefault="00C139BD" w:rsidP="00C139BD">
      <w:pPr>
        <w:ind w:left="460"/>
        <w:rPr>
          <w:rFonts w:eastAsia="Times New Roman"/>
          <w:b/>
          <w:bCs/>
          <w:sz w:val="24"/>
          <w:szCs w:val="24"/>
        </w:rPr>
      </w:pPr>
    </w:p>
    <w:p w:rsidR="00C139BD" w:rsidRPr="009A7BF3" w:rsidRDefault="00C139BD" w:rsidP="00934F81">
      <w:pPr>
        <w:tabs>
          <w:tab w:val="left" w:pos="2640"/>
        </w:tabs>
        <w:jc w:val="center"/>
        <w:rPr>
          <w:sz w:val="28"/>
          <w:szCs w:val="28"/>
        </w:rPr>
      </w:pPr>
      <w:r w:rsidRPr="009A7BF3">
        <w:rPr>
          <w:sz w:val="28"/>
          <w:szCs w:val="28"/>
        </w:rPr>
        <w:t xml:space="preserve">Итого _______баллов из </w:t>
      </w:r>
      <w:r w:rsidRPr="009A7BF3">
        <w:rPr>
          <w:sz w:val="28"/>
          <w:szCs w:val="28"/>
          <w:u w:val="single"/>
        </w:rPr>
        <w:t>1</w:t>
      </w:r>
      <w:r w:rsidR="00934F81">
        <w:rPr>
          <w:sz w:val="28"/>
          <w:szCs w:val="28"/>
          <w:u w:val="single"/>
        </w:rPr>
        <w:t>3</w:t>
      </w:r>
      <w:r w:rsidRPr="009A7BF3">
        <w:rPr>
          <w:sz w:val="28"/>
          <w:szCs w:val="28"/>
        </w:rPr>
        <w:t xml:space="preserve"> баллов</w:t>
      </w:r>
    </w:p>
    <w:p w:rsidR="00F148D3" w:rsidRDefault="00F148D3" w:rsidP="00F148D3">
      <w:pPr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</w:t>
      </w:r>
      <w:r>
        <w:rPr>
          <w:rFonts w:eastAsia="Times New Roman"/>
          <w:b/>
          <w:bCs/>
          <w:sz w:val="24"/>
          <w:szCs w:val="24"/>
        </w:rPr>
        <w:t>____________________________</w:t>
      </w:r>
    </w:p>
    <w:p w:rsidR="00F148D3" w:rsidRDefault="00F148D3" w:rsidP="00F148D3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F148D3" w:rsidRDefault="00F148D3" w:rsidP="00F148D3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F148D3" w:rsidRDefault="00F148D3" w:rsidP="00F148D3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оценивания</w:t>
      </w:r>
    </w:p>
    <w:p w:rsidR="00F148D3" w:rsidRDefault="00F148D3" w:rsidP="00F148D3">
      <w:pPr>
        <w:spacing w:line="200" w:lineRule="exact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 раздел «7.2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Решение задач с помощью электронных таблиц»</w:t>
      </w:r>
    </w:p>
    <w:p w:rsidR="00F148D3" w:rsidRDefault="00F148D3" w:rsidP="00F148D3">
      <w:pPr>
        <w:spacing w:line="200" w:lineRule="exact"/>
        <w:jc w:val="center"/>
        <w:rPr>
          <w:sz w:val="20"/>
          <w:szCs w:val="20"/>
        </w:rPr>
      </w:pPr>
    </w:p>
    <w:p w:rsidR="00F148D3" w:rsidRDefault="00F148D3" w:rsidP="00F148D3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F148D3" w:rsidRDefault="00F148D3" w:rsidP="00F148D3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459" w:type="dxa"/>
        <w:tblLook w:val="04A0" w:firstRow="1" w:lastRow="0" w:firstColumn="1" w:lastColumn="0" w:noHBand="0" w:noVBand="1"/>
      </w:tblPr>
      <w:tblGrid>
        <w:gridCol w:w="1955"/>
        <w:gridCol w:w="2291"/>
        <w:gridCol w:w="2858"/>
        <w:gridCol w:w="2482"/>
      </w:tblGrid>
      <w:tr w:rsidR="00F148D3" w:rsidRPr="006164CE" w:rsidTr="00CC3B41">
        <w:trPr>
          <w:trHeight w:val="258"/>
        </w:trPr>
        <w:tc>
          <w:tcPr>
            <w:tcW w:w="1955" w:type="dxa"/>
            <w:vMerge w:val="restart"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631" w:type="dxa"/>
            <w:gridSpan w:val="3"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F148D3" w:rsidRPr="006164CE" w:rsidTr="00CC3B41">
        <w:trPr>
          <w:trHeight w:val="273"/>
        </w:trPr>
        <w:tc>
          <w:tcPr>
            <w:tcW w:w="1955" w:type="dxa"/>
            <w:vMerge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</w:p>
        </w:tc>
        <w:tc>
          <w:tcPr>
            <w:tcW w:w="2291" w:type="dxa"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858" w:type="dxa"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482" w:type="dxa"/>
          </w:tcPr>
          <w:p w:rsidR="00F148D3" w:rsidRPr="006164CE" w:rsidRDefault="00F148D3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F148D3" w:rsidRPr="006164CE" w:rsidTr="00CC3B41">
        <w:trPr>
          <w:trHeight w:val="836"/>
        </w:trPr>
        <w:tc>
          <w:tcPr>
            <w:tcW w:w="1955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Использует</w:t>
            </w:r>
            <w:r w:rsidRPr="00934F81">
              <w:rPr>
                <w:sz w:val="18"/>
                <w:szCs w:val="18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списки</w:t>
            </w:r>
            <w:r w:rsidRPr="00934F81">
              <w:rPr>
                <w:sz w:val="18"/>
                <w:szCs w:val="18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для форматирования таблиц.</w:t>
            </w:r>
          </w:p>
        </w:tc>
        <w:tc>
          <w:tcPr>
            <w:tcW w:w="2291" w:type="dxa"/>
          </w:tcPr>
          <w:p w:rsidR="00F148D3" w:rsidRDefault="00F148D3" w:rsidP="00CC3B41">
            <w:pPr>
              <w:rPr>
                <w:rFonts w:eastAsia="Times New Roman"/>
                <w:sz w:val="18"/>
                <w:szCs w:val="18"/>
              </w:rPr>
            </w:pP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Затрудняется использовать списки для форматирования таблиц.</w:t>
            </w:r>
          </w:p>
          <w:p w:rsidR="00F148D3" w:rsidRDefault="00F148D3" w:rsidP="00CC3B41">
            <w:pPr>
              <w:rPr>
                <w:rFonts w:eastAsia="Times New Roman"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F1EAB2" wp14:editId="44C5A3B4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0</wp:posOffset>
                      </wp:positionV>
                      <wp:extent cx="273685" cy="196850"/>
                      <wp:effectExtent l="0" t="0" r="12065" b="1270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81.25pt;margin-top:0;width:21.55pt;height:1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  <w:p w:rsidR="00F148D3" w:rsidRPr="00934F81" w:rsidRDefault="00F148D3" w:rsidP="00CC3B41">
            <w:pPr>
              <w:rPr>
                <w:sz w:val="18"/>
                <w:szCs w:val="18"/>
              </w:rPr>
            </w:pPr>
          </w:p>
        </w:tc>
        <w:tc>
          <w:tcPr>
            <w:tcW w:w="2858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34F81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25FF96" wp14:editId="65CB1D78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389255</wp:posOffset>
                      </wp:positionV>
                      <wp:extent cx="273050" cy="196215"/>
                      <wp:effectExtent l="0" t="0" r="12700" b="1333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111.7pt;margin-top:30.65pt;width:21.5pt;height:15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39r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34F81">
              <w:rPr>
                <w:rFonts w:eastAsia="Times New Roman"/>
                <w:sz w:val="18"/>
                <w:szCs w:val="18"/>
              </w:rPr>
              <w:t>Допускает ошибки в записи первого/второго/третьего фрагмента.</w:t>
            </w:r>
          </w:p>
        </w:tc>
        <w:tc>
          <w:tcPr>
            <w:tcW w:w="2482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C3667B9" wp14:editId="0E3609F7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370205</wp:posOffset>
                      </wp:positionV>
                      <wp:extent cx="273685" cy="196850"/>
                      <wp:effectExtent l="0" t="0" r="12065" b="1270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91pt;margin-top:29.15pt;width:21.55pt;height:1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/W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j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934F81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934F81">
              <w:rPr>
                <w:rFonts w:eastAsia="Times New Roman"/>
                <w:sz w:val="18"/>
                <w:szCs w:val="18"/>
              </w:rPr>
              <w:t xml:space="preserve"> использует списки для форматирования таблиц.</w:t>
            </w:r>
          </w:p>
        </w:tc>
      </w:tr>
      <w:tr w:rsidR="00F148D3" w:rsidRPr="006164CE" w:rsidTr="00CC3B41">
        <w:trPr>
          <w:trHeight w:val="846"/>
        </w:trPr>
        <w:tc>
          <w:tcPr>
            <w:tcW w:w="1955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Определяет элементы в электронной таблице.</w:t>
            </w:r>
          </w:p>
        </w:tc>
        <w:tc>
          <w:tcPr>
            <w:tcW w:w="2291" w:type="dxa"/>
          </w:tcPr>
          <w:p w:rsidR="00F148D3" w:rsidRPr="00991A06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28EF78" wp14:editId="1F77A4EA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287020</wp:posOffset>
                      </wp:positionV>
                      <wp:extent cx="273685" cy="196850"/>
                      <wp:effectExtent l="0" t="0" r="12065" b="1270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81.25pt;margin-top:22.6pt;width:21.5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oeN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Pr="00934F81">
              <w:rPr>
                <w:rFonts w:eastAsia="Times New Roman"/>
                <w:sz w:val="18"/>
                <w:szCs w:val="18"/>
              </w:rPr>
              <w:t>Затрудняется определять элементы в электронной таблице</w:t>
            </w:r>
            <w:r w:rsidRPr="00404A6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858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BFE6213" wp14:editId="79054E29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234315</wp:posOffset>
                      </wp:positionV>
                      <wp:extent cx="273685" cy="196850"/>
                      <wp:effectExtent l="0" t="0" r="12065" b="1270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109.6pt;margin-top:18.45pt;width:21.55pt;height:1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4F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определении  первого/второго элемента.</w:t>
            </w:r>
          </w:p>
        </w:tc>
        <w:tc>
          <w:tcPr>
            <w:tcW w:w="2482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D51A2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B94843D" wp14:editId="6BA1F00C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281305</wp:posOffset>
                      </wp:positionV>
                      <wp:extent cx="273685" cy="196850"/>
                      <wp:effectExtent l="0" t="0" r="12065" b="1270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91.1pt;margin-top:22.15pt;width:21.55pt;height:1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URG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определяет элементы в электронной таблице.</w:t>
            </w:r>
          </w:p>
        </w:tc>
      </w:tr>
      <w:tr w:rsidR="00F148D3" w:rsidRPr="006164CE" w:rsidTr="00CC3B41">
        <w:trPr>
          <w:trHeight w:val="1048"/>
        </w:trPr>
        <w:tc>
          <w:tcPr>
            <w:tcW w:w="1955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Использует формулы в электронной таблице.</w:t>
            </w:r>
          </w:p>
        </w:tc>
        <w:tc>
          <w:tcPr>
            <w:tcW w:w="2291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E82FF09" wp14:editId="427ECDB7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424180</wp:posOffset>
                      </wp:positionV>
                      <wp:extent cx="273685" cy="196850"/>
                      <wp:effectExtent l="0" t="0" r="12065" b="1270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81.5pt;margin-top:33.4pt;width:21.55pt;height:1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3O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Затрудняется использовать формулы в электронной таблице.</w:t>
            </w:r>
          </w:p>
        </w:tc>
        <w:tc>
          <w:tcPr>
            <w:tcW w:w="2858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A6D055" wp14:editId="3B93011B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426085</wp:posOffset>
                      </wp:positionV>
                      <wp:extent cx="273685" cy="196850"/>
                      <wp:effectExtent l="0" t="0" r="12065" b="1270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11.6pt;margin-top:33.55pt;width:21.55pt;height:1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HB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 xml:space="preserve">Допускает  ошибки  в  </w:t>
            </w:r>
            <w:proofErr w:type="spellStart"/>
            <w:r w:rsidRPr="00D51A22">
              <w:rPr>
                <w:rFonts w:eastAsia="Times New Roman"/>
                <w:sz w:val="18"/>
                <w:szCs w:val="18"/>
              </w:rPr>
              <w:t>автозаполнение</w:t>
            </w:r>
            <w:proofErr w:type="spellEnd"/>
            <w:r w:rsidRPr="00D51A22">
              <w:rPr>
                <w:rFonts w:eastAsia="Times New Roman"/>
                <w:sz w:val="18"/>
                <w:szCs w:val="18"/>
              </w:rPr>
              <w:t xml:space="preserve"> формул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/порядкового номера/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определение   формулы   для ячейки Е</w: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>/С7.</w:t>
            </w:r>
          </w:p>
        </w:tc>
        <w:tc>
          <w:tcPr>
            <w:tcW w:w="2482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использует формулы в электронной таблице.</w:t>
            </w:r>
          </w:p>
          <w:p w:rsidR="00F148D3" w:rsidRPr="00991A06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19E3371" wp14:editId="7D28263A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97790</wp:posOffset>
                      </wp:positionV>
                      <wp:extent cx="273685" cy="196850"/>
                      <wp:effectExtent l="0" t="0" r="12065" b="12700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91.1pt;margin-top:7.7pt;width:21.5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hJ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F148D3" w:rsidRPr="006164CE" w:rsidTr="00CC3B41">
        <w:trPr>
          <w:trHeight w:val="1048"/>
        </w:trPr>
        <w:tc>
          <w:tcPr>
            <w:tcW w:w="1955" w:type="dxa"/>
          </w:tcPr>
          <w:p w:rsidR="00F148D3" w:rsidRPr="00D51A22" w:rsidRDefault="00F148D3" w:rsidP="00CC3B41">
            <w:pPr>
              <w:rPr>
                <w:rFonts w:eastAsia="Times New Roman"/>
                <w:sz w:val="18"/>
                <w:szCs w:val="18"/>
              </w:rPr>
            </w:pPr>
            <w:r w:rsidRPr="00D51A22">
              <w:rPr>
                <w:rFonts w:eastAsia="Times New Roman"/>
                <w:sz w:val="18"/>
                <w:szCs w:val="18"/>
              </w:rPr>
              <w:t>Использует условное форматирование в электронной  таблице.</w:t>
            </w:r>
          </w:p>
        </w:tc>
        <w:tc>
          <w:tcPr>
            <w:tcW w:w="2291" w:type="dxa"/>
          </w:tcPr>
          <w:p w:rsidR="00F148D3" w:rsidRDefault="00F148D3" w:rsidP="00CC3B41">
            <w:pPr>
              <w:rPr>
                <w:rFonts w:eastAsia="Times New Roman"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4F7769" wp14:editId="6BA49FAE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394335</wp:posOffset>
                      </wp:positionV>
                      <wp:extent cx="273685" cy="196850"/>
                      <wp:effectExtent l="0" t="0" r="12065" b="1270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81.55pt;margin-top:31.05pt;width:21.55pt;height:1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IK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b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 xml:space="preserve">Затрудняется использовать условное форматирование в </w: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электронной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F148D3" w:rsidRPr="00D51A22" w:rsidRDefault="00F148D3" w:rsidP="00CC3B41">
            <w:pPr>
              <w:rPr>
                <w:noProof/>
                <w:sz w:val="18"/>
                <w:szCs w:val="18"/>
              </w:rPr>
            </w:pPr>
            <w:r w:rsidRPr="00D51A22">
              <w:rPr>
                <w:rFonts w:eastAsia="Times New Roman"/>
                <w:sz w:val="18"/>
                <w:szCs w:val="18"/>
              </w:rPr>
              <w:t>таблице.</w:t>
            </w:r>
          </w:p>
        </w:tc>
        <w:tc>
          <w:tcPr>
            <w:tcW w:w="2858" w:type="dxa"/>
          </w:tcPr>
          <w:p w:rsidR="00F148D3" w:rsidRPr="00D51A22" w:rsidRDefault="00F148D3" w:rsidP="00CC3B41">
            <w:pPr>
              <w:rPr>
                <w:noProof/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8EBA51" wp14:editId="6F8E82AD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393700</wp:posOffset>
                      </wp:positionV>
                      <wp:extent cx="273685" cy="196850"/>
                      <wp:effectExtent l="0" t="0" r="12065" b="1270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111.7pt;margin-top:31pt;width:21.55pt;height:1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uC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H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определение первого/второго действия.</w:t>
            </w:r>
          </w:p>
        </w:tc>
        <w:tc>
          <w:tcPr>
            <w:tcW w:w="2482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9380B1A" wp14:editId="060EBFA3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386715</wp:posOffset>
                      </wp:positionV>
                      <wp:extent cx="273685" cy="196850"/>
                      <wp:effectExtent l="0" t="0" r="12065" b="1270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91.1pt;margin-top:30.45pt;width:21.55pt;height:1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oU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fCn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использует условное форматирование в электронной таблице.</w:t>
            </w:r>
          </w:p>
        </w:tc>
      </w:tr>
      <w:tr w:rsidR="00F148D3" w:rsidRPr="006164CE" w:rsidTr="00CC3B41">
        <w:trPr>
          <w:trHeight w:val="1002"/>
        </w:trPr>
        <w:tc>
          <w:tcPr>
            <w:tcW w:w="1955" w:type="dxa"/>
          </w:tcPr>
          <w:p w:rsidR="00F148D3" w:rsidRPr="00934F81" w:rsidRDefault="00F148D3" w:rsidP="00CC3B41">
            <w:pPr>
              <w:rPr>
                <w:sz w:val="18"/>
                <w:szCs w:val="18"/>
              </w:rPr>
            </w:pPr>
            <w:r w:rsidRPr="00934F81">
              <w:rPr>
                <w:rFonts w:eastAsia="Times New Roman"/>
                <w:sz w:val="18"/>
                <w:szCs w:val="18"/>
              </w:rPr>
              <w:t>Строит диаграммы в электронной таблице.</w:t>
            </w:r>
          </w:p>
        </w:tc>
        <w:tc>
          <w:tcPr>
            <w:tcW w:w="2291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DA85DC" wp14:editId="204E4B39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style="position:absolute;margin-left:79.1pt;margin-top:26.9pt;width:21.55pt;height:1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DOc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P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404A66">
              <w:rPr>
                <w:rFonts w:eastAsia="Times New Roman"/>
                <w:sz w:val="20"/>
                <w:szCs w:val="20"/>
              </w:rPr>
              <w:t xml:space="preserve"> </w:t>
            </w:r>
            <w:r w:rsidRPr="00D51A22">
              <w:rPr>
                <w:rFonts w:eastAsia="Times New Roman"/>
                <w:sz w:val="18"/>
                <w:szCs w:val="18"/>
              </w:rPr>
              <w:t>Затрудняется строить диаграммы в электронной таблице.</w:t>
            </w:r>
            <w:r w:rsidRPr="00991A06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58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A89EBF" wp14:editId="3DDF0BCF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style="position:absolute;margin-left:109.5pt;margin-top:26.9pt;width:21.55pt;height:1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y0ig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D51A22">
              <w:rPr>
                <w:rFonts w:eastAsia="Times New Roman"/>
                <w:sz w:val="18"/>
                <w:szCs w:val="18"/>
              </w:rPr>
              <w:t>Допускает ошибки в построение диаграммы/ подписи данных оси.</w:t>
            </w:r>
          </w:p>
        </w:tc>
        <w:tc>
          <w:tcPr>
            <w:tcW w:w="2482" w:type="dxa"/>
          </w:tcPr>
          <w:p w:rsidR="00F148D3" w:rsidRPr="00D51A22" w:rsidRDefault="00F148D3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0D4D8CB" wp14:editId="708DC05B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341630</wp:posOffset>
                      </wp:positionV>
                      <wp:extent cx="273685" cy="196850"/>
                      <wp:effectExtent l="0" t="0" r="12065" b="1270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91.1pt;margin-top:26.9pt;width:21.55pt;height:15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D51A22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Pr="00D51A22">
              <w:rPr>
                <w:rFonts w:eastAsia="Times New Roman"/>
                <w:sz w:val="18"/>
                <w:szCs w:val="18"/>
              </w:rPr>
              <w:t xml:space="preserve"> строит диаграммы в электронной таблице.</w:t>
            </w:r>
          </w:p>
        </w:tc>
      </w:tr>
    </w:tbl>
    <w:p w:rsidR="00F148D3" w:rsidRDefault="00F148D3" w:rsidP="00F148D3">
      <w:pPr>
        <w:ind w:left="460"/>
        <w:rPr>
          <w:rFonts w:eastAsia="Times New Roman"/>
          <w:b/>
          <w:bCs/>
          <w:sz w:val="24"/>
          <w:szCs w:val="24"/>
        </w:rPr>
      </w:pPr>
    </w:p>
    <w:p w:rsidR="00F148D3" w:rsidRPr="009A7BF3" w:rsidRDefault="00F148D3" w:rsidP="00F148D3">
      <w:pPr>
        <w:tabs>
          <w:tab w:val="left" w:pos="2640"/>
        </w:tabs>
        <w:jc w:val="center"/>
        <w:rPr>
          <w:sz w:val="28"/>
          <w:szCs w:val="28"/>
        </w:rPr>
      </w:pPr>
      <w:r w:rsidRPr="009A7BF3">
        <w:rPr>
          <w:sz w:val="28"/>
          <w:szCs w:val="28"/>
        </w:rPr>
        <w:t xml:space="preserve">Итого _______баллов из </w:t>
      </w:r>
      <w:r w:rsidRPr="009A7BF3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3</w:t>
      </w:r>
      <w:r w:rsidRPr="009A7BF3">
        <w:rPr>
          <w:sz w:val="28"/>
          <w:szCs w:val="28"/>
        </w:rPr>
        <w:t xml:space="preserve"> баллов</w:t>
      </w:r>
    </w:p>
    <w:p w:rsidR="00C139BD" w:rsidRDefault="00C139BD" w:rsidP="00C139BD">
      <w:pPr>
        <w:spacing w:line="200" w:lineRule="exact"/>
        <w:rPr>
          <w:sz w:val="20"/>
          <w:szCs w:val="20"/>
        </w:rPr>
      </w:pPr>
    </w:p>
    <w:sectPr w:rsidR="00C139BD" w:rsidSect="00662473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72303C1C"/>
    <w:lvl w:ilvl="0" w:tplc="4AD2D79E">
      <w:start w:val="2"/>
      <w:numFmt w:val="decimal"/>
      <w:lvlText w:val="%1."/>
      <w:lvlJc w:val="left"/>
    </w:lvl>
    <w:lvl w:ilvl="1" w:tplc="4E22E19A">
      <w:start w:val="1"/>
      <w:numFmt w:val="decimal"/>
      <w:lvlText w:val="%2."/>
      <w:lvlJc w:val="left"/>
    </w:lvl>
    <w:lvl w:ilvl="2" w:tplc="60981590">
      <w:numFmt w:val="decimal"/>
      <w:lvlText w:val=""/>
      <w:lvlJc w:val="left"/>
    </w:lvl>
    <w:lvl w:ilvl="3" w:tplc="742E9CD0">
      <w:numFmt w:val="decimal"/>
      <w:lvlText w:val=""/>
      <w:lvlJc w:val="left"/>
    </w:lvl>
    <w:lvl w:ilvl="4" w:tplc="4B8826B6">
      <w:numFmt w:val="decimal"/>
      <w:lvlText w:val=""/>
      <w:lvlJc w:val="left"/>
    </w:lvl>
    <w:lvl w:ilvl="5" w:tplc="5F720D38">
      <w:numFmt w:val="decimal"/>
      <w:lvlText w:val=""/>
      <w:lvlJc w:val="left"/>
    </w:lvl>
    <w:lvl w:ilvl="6" w:tplc="A3D6EF4C">
      <w:numFmt w:val="decimal"/>
      <w:lvlText w:val=""/>
      <w:lvlJc w:val="left"/>
    </w:lvl>
    <w:lvl w:ilvl="7" w:tplc="F05E0FE4">
      <w:numFmt w:val="decimal"/>
      <w:lvlText w:val=""/>
      <w:lvlJc w:val="left"/>
    </w:lvl>
    <w:lvl w:ilvl="8" w:tplc="0922BE2A">
      <w:numFmt w:val="decimal"/>
      <w:lvlText w:val=""/>
      <w:lvlJc w:val="left"/>
    </w:lvl>
  </w:abstractNum>
  <w:abstractNum w:abstractNumId="1">
    <w:nsid w:val="00002D12"/>
    <w:multiLevelType w:val="hybridMultilevel"/>
    <w:tmpl w:val="50E26C10"/>
    <w:lvl w:ilvl="0" w:tplc="0020152A">
      <w:start w:val="1"/>
      <w:numFmt w:val="decimal"/>
      <w:lvlText w:val="%1."/>
      <w:lvlJc w:val="left"/>
    </w:lvl>
    <w:lvl w:ilvl="1" w:tplc="3D6A7972">
      <w:numFmt w:val="decimal"/>
      <w:lvlText w:val=""/>
      <w:lvlJc w:val="left"/>
    </w:lvl>
    <w:lvl w:ilvl="2" w:tplc="869463B8">
      <w:numFmt w:val="decimal"/>
      <w:lvlText w:val=""/>
      <w:lvlJc w:val="left"/>
    </w:lvl>
    <w:lvl w:ilvl="3" w:tplc="1E8C4F1A">
      <w:numFmt w:val="decimal"/>
      <w:lvlText w:val=""/>
      <w:lvlJc w:val="left"/>
    </w:lvl>
    <w:lvl w:ilvl="4" w:tplc="ED0C758C">
      <w:numFmt w:val="decimal"/>
      <w:lvlText w:val=""/>
      <w:lvlJc w:val="left"/>
    </w:lvl>
    <w:lvl w:ilvl="5" w:tplc="0C264E0E">
      <w:numFmt w:val="decimal"/>
      <w:lvlText w:val=""/>
      <w:lvlJc w:val="left"/>
    </w:lvl>
    <w:lvl w:ilvl="6" w:tplc="F17CA14C">
      <w:numFmt w:val="decimal"/>
      <w:lvlText w:val=""/>
      <w:lvlJc w:val="left"/>
    </w:lvl>
    <w:lvl w:ilvl="7" w:tplc="6EB4734C">
      <w:numFmt w:val="decimal"/>
      <w:lvlText w:val=""/>
      <w:lvlJc w:val="left"/>
    </w:lvl>
    <w:lvl w:ilvl="8" w:tplc="ABAED0F2">
      <w:numFmt w:val="decimal"/>
      <w:lvlText w:val=""/>
      <w:lvlJc w:val="left"/>
    </w:lvl>
  </w:abstractNum>
  <w:abstractNum w:abstractNumId="2">
    <w:nsid w:val="0000428B"/>
    <w:multiLevelType w:val="hybridMultilevel"/>
    <w:tmpl w:val="D6E24714"/>
    <w:lvl w:ilvl="0" w:tplc="30AEDA5C">
      <w:start w:val="5"/>
      <w:numFmt w:val="decimal"/>
      <w:lvlText w:val="%1."/>
      <w:lvlJc w:val="left"/>
    </w:lvl>
    <w:lvl w:ilvl="1" w:tplc="A9883C06">
      <w:numFmt w:val="decimal"/>
      <w:lvlText w:val=""/>
      <w:lvlJc w:val="left"/>
    </w:lvl>
    <w:lvl w:ilvl="2" w:tplc="420E82D4">
      <w:numFmt w:val="decimal"/>
      <w:lvlText w:val=""/>
      <w:lvlJc w:val="left"/>
    </w:lvl>
    <w:lvl w:ilvl="3" w:tplc="840E7866">
      <w:numFmt w:val="decimal"/>
      <w:lvlText w:val=""/>
      <w:lvlJc w:val="left"/>
    </w:lvl>
    <w:lvl w:ilvl="4" w:tplc="5726A310">
      <w:numFmt w:val="decimal"/>
      <w:lvlText w:val=""/>
      <w:lvlJc w:val="left"/>
    </w:lvl>
    <w:lvl w:ilvl="5" w:tplc="16F2A8C8">
      <w:numFmt w:val="decimal"/>
      <w:lvlText w:val=""/>
      <w:lvlJc w:val="left"/>
    </w:lvl>
    <w:lvl w:ilvl="6" w:tplc="7D9C4174">
      <w:numFmt w:val="decimal"/>
      <w:lvlText w:val=""/>
      <w:lvlJc w:val="left"/>
    </w:lvl>
    <w:lvl w:ilvl="7" w:tplc="91F8738C">
      <w:numFmt w:val="decimal"/>
      <w:lvlText w:val=""/>
      <w:lvlJc w:val="left"/>
    </w:lvl>
    <w:lvl w:ilvl="8" w:tplc="5F4A1E86">
      <w:numFmt w:val="decimal"/>
      <w:lvlText w:val=""/>
      <w:lvlJc w:val="left"/>
    </w:lvl>
  </w:abstractNum>
  <w:abstractNum w:abstractNumId="3">
    <w:nsid w:val="00004DC8"/>
    <w:multiLevelType w:val="hybridMultilevel"/>
    <w:tmpl w:val="DD92E8D8"/>
    <w:lvl w:ilvl="0" w:tplc="4A38A708">
      <w:start w:val="3"/>
      <w:numFmt w:val="decimal"/>
      <w:lvlText w:val="%1."/>
      <w:lvlJc w:val="left"/>
    </w:lvl>
    <w:lvl w:ilvl="1" w:tplc="7890D1AC">
      <w:numFmt w:val="decimal"/>
      <w:lvlText w:val=""/>
      <w:lvlJc w:val="left"/>
    </w:lvl>
    <w:lvl w:ilvl="2" w:tplc="326A5B8E">
      <w:numFmt w:val="decimal"/>
      <w:lvlText w:val=""/>
      <w:lvlJc w:val="left"/>
    </w:lvl>
    <w:lvl w:ilvl="3" w:tplc="E89C4D64">
      <w:numFmt w:val="decimal"/>
      <w:lvlText w:val=""/>
      <w:lvlJc w:val="left"/>
    </w:lvl>
    <w:lvl w:ilvl="4" w:tplc="6040EB46">
      <w:numFmt w:val="decimal"/>
      <w:lvlText w:val=""/>
      <w:lvlJc w:val="left"/>
    </w:lvl>
    <w:lvl w:ilvl="5" w:tplc="607004E0">
      <w:numFmt w:val="decimal"/>
      <w:lvlText w:val=""/>
      <w:lvlJc w:val="left"/>
    </w:lvl>
    <w:lvl w:ilvl="6" w:tplc="4588DB18">
      <w:numFmt w:val="decimal"/>
      <w:lvlText w:val=""/>
      <w:lvlJc w:val="left"/>
    </w:lvl>
    <w:lvl w:ilvl="7" w:tplc="BD3E754C">
      <w:numFmt w:val="decimal"/>
      <w:lvlText w:val=""/>
      <w:lvlJc w:val="left"/>
    </w:lvl>
    <w:lvl w:ilvl="8" w:tplc="6F6855E2">
      <w:numFmt w:val="decimal"/>
      <w:lvlText w:val=""/>
      <w:lvlJc w:val="left"/>
    </w:lvl>
  </w:abstractNum>
  <w:abstractNum w:abstractNumId="4">
    <w:nsid w:val="00006443"/>
    <w:multiLevelType w:val="hybridMultilevel"/>
    <w:tmpl w:val="1A70988A"/>
    <w:lvl w:ilvl="0" w:tplc="68F26A22">
      <w:start w:val="4"/>
      <w:numFmt w:val="decimal"/>
      <w:lvlText w:val="%1."/>
      <w:lvlJc w:val="left"/>
    </w:lvl>
    <w:lvl w:ilvl="1" w:tplc="333606FE">
      <w:numFmt w:val="decimal"/>
      <w:lvlText w:val=""/>
      <w:lvlJc w:val="left"/>
    </w:lvl>
    <w:lvl w:ilvl="2" w:tplc="78386BB6">
      <w:numFmt w:val="decimal"/>
      <w:lvlText w:val=""/>
      <w:lvlJc w:val="left"/>
    </w:lvl>
    <w:lvl w:ilvl="3" w:tplc="958245DA">
      <w:numFmt w:val="decimal"/>
      <w:lvlText w:val=""/>
      <w:lvlJc w:val="left"/>
    </w:lvl>
    <w:lvl w:ilvl="4" w:tplc="2AEAB306">
      <w:numFmt w:val="decimal"/>
      <w:lvlText w:val=""/>
      <w:lvlJc w:val="left"/>
    </w:lvl>
    <w:lvl w:ilvl="5" w:tplc="96E0A904">
      <w:numFmt w:val="decimal"/>
      <w:lvlText w:val=""/>
      <w:lvlJc w:val="left"/>
    </w:lvl>
    <w:lvl w:ilvl="6" w:tplc="A1A25A0E">
      <w:numFmt w:val="decimal"/>
      <w:lvlText w:val=""/>
      <w:lvlJc w:val="left"/>
    </w:lvl>
    <w:lvl w:ilvl="7" w:tplc="392480F2">
      <w:numFmt w:val="decimal"/>
      <w:lvlText w:val=""/>
      <w:lvlJc w:val="left"/>
    </w:lvl>
    <w:lvl w:ilvl="8" w:tplc="5EB016FA">
      <w:numFmt w:val="decimal"/>
      <w:lvlText w:val=""/>
      <w:lvlJc w:val="left"/>
    </w:lvl>
  </w:abstractNum>
  <w:abstractNum w:abstractNumId="5">
    <w:nsid w:val="000066BB"/>
    <w:multiLevelType w:val="hybridMultilevel"/>
    <w:tmpl w:val="D28A9890"/>
    <w:lvl w:ilvl="0" w:tplc="7B2251E8">
      <w:start w:val="1"/>
      <w:numFmt w:val="decimal"/>
      <w:lvlText w:val="%1."/>
      <w:lvlJc w:val="left"/>
    </w:lvl>
    <w:lvl w:ilvl="1" w:tplc="C7EAECC6">
      <w:numFmt w:val="decimal"/>
      <w:lvlText w:val=""/>
      <w:lvlJc w:val="left"/>
    </w:lvl>
    <w:lvl w:ilvl="2" w:tplc="14F41ED8">
      <w:numFmt w:val="decimal"/>
      <w:lvlText w:val=""/>
      <w:lvlJc w:val="left"/>
    </w:lvl>
    <w:lvl w:ilvl="3" w:tplc="88C2DB5C">
      <w:numFmt w:val="decimal"/>
      <w:lvlText w:val=""/>
      <w:lvlJc w:val="left"/>
    </w:lvl>
    <w:lvl w:ilvl="4" w:tplc="E4482B32">
      <w:numFmt w:val="decimal"/>
      <w:lvlText w:val=""/>
      <w:lvlJc w:val="left"/>
    </w:lvl>
    <w:lvl w:ilvl="5" w:tplc="A2668F66">
      <w:numFmt w:val="decimal"/>
      <w:lvlText w:val=""/>
      <w:lvlJc w:val="left"/>
    </w:lvl>
    <w:lvl w:ilvl="6" w:tplc="C1A2EF72">
      <w:numFmt w:val="decimal"/>
      <w:lvlText w:val=""/>
      <w:lvlJc w:val="left"/>
    </w:lvl>
    <w:lvl w:ilvl="7" w:tplc="75EAFE30">
      <w:numFmt w:val="decimal"/>
      <w:lvlText w:val=""/>
      <w:lvlJc w:val="left"/>
    </w:lvl>
    <w:lvl w:ilvl="8" w:tplc="1BC60114">
      <w:numFmt w:val="decimal"/>
      <w:lvlText w:val=""/>
      <w:lvlJc w:val="left"/>
    </w:lvl>
  </w:abstractNum>
  <w:abstractNum w:abstractNumId="6">
    <w:nsid w:val="23180235"/>
    <w:multiLevelType w:val="hybridMultilevel"/>
    <w:tmpl w:val="88C8FE92"/>
    <w:lvl w:ilvl="0" w:tplc="A9FE147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D530F55"/>
    <w:multiLevelType w:val="hybridMultilevel"/>
    <w:tmpl w:val="AB80FF18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70D61474"/>
    <w:multiLevelType w:val="hybridMultilevel"/>
    <w:tmpl w:val="AAB6B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58"/>
    <w:rsid w:val="00071063"/>
    <w:rsid w:val="000C0C17"/>
    <w:rsid w:val="000D7515"/>
    <w:rsid w:val="00111259"/>
    <w:rsid w:val="00112358"/>
    <w:rsid w:val="00134646"/>
    <w:rsid w:val="00165155"/>
    <w:rsid w:val="001C3924"/>
    <w:rsid w:val="002E6BD6"/>
    <w:rsid w:val="00332083"/>
    <w:rsid w:val="00346563"/>
    <w:rsid w:val="003E1A07"/>
    <w:rsid w:val="003E4D34"/>
    <w:rsid w:val="004C603F"/>
    <w:rsid w:val="005B1304"/>
    <w:rsid w:val="00662473"/>
    <w:rsid w:val="006E1634"/>
    <w:rsid w:val="007310ED"/>
    <w:rsid w:val="00774E9B"/>
    <w:rsid w:val="008325A0"/>
    <w:rsid w:val="00845E6B"/>
    <w:rsid w:val="00865385"/>
    <w:rsid w:val="008A6639"/>
    <w:rsid w:val="00934F81"/>
    <w:rsid w:val="009A2EC5"/>
    <w:rsid w:val="00A301A6"/>
    <w:rsid w:val="00AF1E30"/>
    <w:rsid w:val="00BA6541"/>
    <w:rsid w:val="00BA6EA1"/>
    <w:rsid w:val="00BC30B8"/>
    <w:rsid w:val="00BD0CCD"/>
    <w:rsid w:val="00C139BD"/>
    <w:rsid w:val="00C85F76"/>
    <w:rsid w:val="00C9469C"/>
    <w:rsid w:val="00CA4576"/>
    <w:rsid w:val="00CC0412"/>
    <w:rsid w:val="00D51A22"/>
    <w:rsid w:val="00D9692C"/>
    <w:rsid w:val="00DA2914"/>
    <w:rsid w:val="00E07A34"/>
    <w:rsid w:val="00E971A4"/>
    <w:rsid w:val="00EB767E"/>
    <w:rsid w:val="00F07012"/>
    <w:rsid w:val="00F1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358"/>
    <w:pPr>
      <w:ind w:left="720"/>
      <w:contextualSpacing/>
    </w:pPr>
  </w:style>
  <w:style w:type="table" w:styleId="a4">
    <w:name w:val="Table Grid"/>
    <w:basedOn w:val="a1"/>
    <w:uiPriority w:val="59"/>
    <w:rsid w:val="00662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358"/>
    <w:pPr>
      <w:ind w:left="720"/>
      <w:contextualSpacing/>
    </w:pPr>
  </w:style>
  <w:style w:type="table" w:styleId="a4">
    <w:name w:val="Table Grid"/>
    <w:basedOn w:val="a1"/>
    <w:uiPriority w:val="59"/>
    <w:rsid w:val="00662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1B3B-F54B-4205-82EB-02CF9181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 33</cp:lastModifiedBy>
  <cp:revision>4</cp:revision>
  <dcterms:created xsi:type="dcterms:W3CDTF">2017-11-13T14:12:00Z</dcterms:created>
  <dcterms:modified xsi:type="dcterms:W3CDTF">2017-11-14T06:13:00Z</dcterms:modified>
</cp:coreProperties>
</file>